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240" w:lineRule="auto"/>
        <w:rPr>
          <w:rFonts w:ascii="Times New Roman" w:hAnsi="Times New Roman"/>
          <w:sz w:val="22"/>
          <w:szCs w:val="22"/>
        </w:rPr>
      </w:pPr>
      <w:r>
        <w:rPr>
          <w:rFonts w:ascii="Arial Unicode MS" w:cs="Arial Unicode MS" w:hAnsi="Arial Unicode MS" w:eastAsia="Arial Unicode MS"/>
          <w:b w:val="0"/>
          <w:bCs w:val="0"/>
          <w:i w:val="0"/>
          <w:iCs w:val="0"/>
          <w:sz w:val="22"/>
          <w:szCs w:val="22"/>
          <w:lang w:val="en-US"/>
        </w:rPr>
        <w:br w:type="textWrapping"/>
      </w:r>
    </w:p>
    <w:p>
      <w:pPr>
        <w:pStyle w:val="Body"/>
        <w:widowControl w:val="1"/>
        <w:spacing w:after="0" w:line="240" w:lineRule="auto"/>
        <w:rPr>
          <w:rFonts w:ascii="Times New Roman" w:hAnsi="Times New Roman"/>
          <w:sz w:val="22"/>
          <w:szCs w:val="22"/>
        </w:rPr>
      </w:pPr>
    </w:p>
    <w:p>
      <w:pPr>
        <w:pStyle w:val="Body"/>
        <w:widowControl w:val="1"/>
        <w:spacing w:after="0" w:line="240" w:lineRule="auto"/>
        <w:rPr>
          <w:rFonts w:ascii="Times New Roman" w:hAnsi="Times New Roman"/>
          <w:sz w:val="22"/>
          <w:szCs w:val="22"/>
        </w:rPr>
      </w:pPr>
    </w:p>
    <w:p>
      <w:pPr>
        <w:pStyle w:val="Body"/>
        <w:widowControl w:val="1"/>
        <w:spacing w:after="0" w:line="240" w:lineRule="auto"/>
        <w:rPr>
          <w:rFonts w:ascii="Times New Roman" w:hAnsi="Times New Roman"/>
          <w:sz w:val="22"/>
          <w:szCs w:val="22"/>
        </w:rPr>
      </w:pPr>
    </w:p>
    <w:p>
      <w:pPr>
        <w:pStyle w:val="Body"/>
        <w:widowControl w:val="1"/>
        <w:spacing w:after="0" w:line="240" w:lineRule="auto"/>
        <w:rPr>
          <w:rFonts w:ascii="Times New Roman" w:hAnsi="Times New Roman"/>
          <w:sz w:val="22"/>
          <w:szCs w:val="22"/>
        </w:rPr>
      </w:pPr>
    </w:p>
    <w:p>
      <w:pPr>
        <w:pStyle w:val="Body"/>
        <w:widowControl w:val="1"/>
        <w:spacing w:after="0" w:line="240" w:lineRule="auto"/>
        <w:rPr>
          <w:rFonts w:ascii="Times New Roman" w:hAnsi="Times New Roman"/>
          <w:sz w:val="22"/>
          <w:szCs w:val="22"/>
        </w:rPr>
      </w:pPr>
    </w:p>
    <w:p>
      <w:pPr>
        <w:pStyle w:val="Body"/>
        <w:widowControl w:val="1"/>
        <w:spacing w:after="0" w:line="240" w:lineRule="auto"/>
        <w:rPr>
          <w:rFonts w:ascii="Times New Roman" w:hAnsi="Times New Roman"/>
          <w:sz w:val="22"/>
          <w:szCs w:val="22"/>
        </w:rPr>
      </w:pPr>
    </w:p>
    <w:p>
      <w:pPr>
        <w:pStyle w:val="Body"/>
        <w:widowControl w:val="1"/>
        <w:spacing w:after="0" w:line="240" w:lineRule="auto"/>
        <w:rPr>
          <w:rFonts w:ascii="Times New Roman" w:hAnsi="Times New Roman"/>
          <w:sz w:val="22"/>
          <w:szCs w:val="22"/>
        </w:rPr>
      </w:pPr>
    </w:p>
    <w:p>
      <w:pPr>
        <w:pStyle w:val="Body"/>
        <w:widowControl w:val="1"/>
        <w:spacing w:after="0" w:line="240" w:lineRule="auto"/>
        <w:rPr>
          <w:rFonts w:ascii="Times New Roman" w:hAnsi="Times New Roman"/>
          <w:sz w:val="22"/>
          <w:szCs w:val="22"/>
        </w:rPr>
      </w:pPr>
    </w:p>
    <w:p>
      <w:pPr>
        <w:pStyle w:val="Body"/>
        <w:widowControl w:val="1"/>
        <w:spacing w:after="0" w:line="240" w:lineRule="auto"/>
        <w:rPr>
          <w:rFonts w:ascii="Times New Roman" w:hAnsi="Times New Roman"/>
          <w:sz w:val="22"/>
          <w:szCs w:val="22"/>
        </w:rPr>
      </w:pPr>
    </w:p>
    <w:p>
      <w:pPr>
        <w:pStyle w:val="Body"/>
        <w:widowControl w:val="1"/>
        <w:spacing w:after="0" w:line="240" w:lineRule="auto"/>
        <w:rPr>
          <w:rFonts w:ascii="Times New Roman" w:hAnsi="Times New Roman"/>
          <w:sz w:val="22"/>
          <w:szCs w:val="22"/>
        </w:rPr>
      </w:pPr>
    </w:p>
    <w:p>
      <w:pPr>
        <w:pStyle w:val="Body"/>
        <w:widowControl w:val="1"/>
        <w:spacing w:after="0" w:line="240" w:lineRule="auto"/>
        <w:rPr>
          <w:rFonts w:ascii="Times New Roman" w:hAnsi="Times New Roman"/>
          <w:sz w:val="22"/>
          <w:szCs w:val="22"/>
        </w:rPr>
      </w:pPr>
    </w:p>
    <w:p>
      <w:pPr>
        <w:pStyle w:val="Body"/>
        <w:widowControl w:val="1"/>
        <w:spacing w:after="0" w:line="240" w:lineRule="auto"/>
        <w:rPr>
          <w:rFonts w:ascii="Times New Roman" w:hAnsi="Times New Roman"/>
          <w:sz w:val="22"/>
          <w:szCs w:val="22"/>
        </w:rPr>
      </w:pPr>
    </w:p>
    <w:p>
      <w:pPr>
        <w:pStyle w:val="Body"/>
        <w:widowControl w:val="1"/>
        <w:spacing w:after="0" w:line="240" w:lineRule="auto"/>
        <w:rPr>
          <w:rFonts w:ascii="Times New Roman" w:hAnsi="Times New Roman"/>
          <w:sz w:val="22"/>
          <w:szCs w:val="22"/>
        </w:rPr>
      </w:pPr>
    </w:p>
    <w:p>
      <w:pPr>
        <w:pStyle w:val="Body"/>
        <w:widowControl w:val="1"/>
        <w:spacing w:after="0" w:line="240" w:lineRule="auto"/>
        <w:rPr>
          <w:rFonts w:ascii="Times New Roman" w:hAnsi="Times New Roman"/>
          <w:sz w:val="22"/>
          <w:szCs w:val="22"/>
        </w:rPr>
      </w:pPr>
    </w:p>
    <w:p>
      <w:pPr>
        <w:pStyle w:val="Body"/>
        <w:widowControl w:val="1"/>
        <w:spacing w:after="0" w:line="240" w:lineRule="auto"/>
        <w:rPr>
          <w:rFonts w:ascii="Times New Roman" w:hAnsi="Times New Roman"/>
          <w:sz w:val="22"/>
          <w:szCs w:val="22"/>
        </w:rPr>
      </w:pPr>
    </w:p>
    <w:p>
      <w:pPr>
        <w:pStyle w:val="Body"/>
        <w:widowControl w:val="1"/>
        <w:spacing w:after="0" w:line="240" w:lineRule="auto"/>
        <w:rPr>
          <w:rFonts w:ascii="Times New Roman" w:hAnsi="Times New Roman"/>
          <w:sz w:val="22"/>
          <w:szCs w:val="22"/>
        </w:rPr>
      </w:pPr>
    </w:p>
    <w:p>
      <w:pPr>
        <w:pStyle w:val="Body"/>
        <w:spacing w:after="0" w:line="240" w:lineRule="auto"/>
        <w:jc w:val="both"/>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Easter</w:t>
        <w:tab/>
        <w:tab/>
        <w:tab/>
        <w:tab/>
        <w:tab/>
        <w:tab/>
        <w:t xml:space="preserve">        20 April 2014</w:t>
      </w:r>
    </w:p>
    <w:p>
      <w:pPr>
        <w:pStyle w:val="Body"/>
        <w:spacing w:after="0" w:line="240" w:lineRule="auto"/>
        <w:jc w:val="both"/>
        <w:rPr>
          <w:rFonts w:ascii="Times New Roman" w:cs="Times New Roman" w:hAnsi="Times New Roman" w:eastAsia="Times New Roman"/>
          <w:b w:val="1"/>
          <w:bCs w:val="1"/>
          <w:sz w:val="36"/>
          <w:szCs w:val="36"/>
        </w:rPr>
      </w:pPr>
      <w:r>
        <w:rPr>
          <w:rFonts w:ascii="Times New Roman" w:cs="Times New Roman" w:hAnsi="Times New Roman" w:eastAsia="Times New Roman"/>
          <w:b w:val="1"/>
          <w:bCs w:val="1"/>
          <w:sz w:val="36"/>
          <w:szCs w:val="36"/>
          <w:rtl w:val="0"/>
          <w:lang w:val="en-US"/>
        </w:rPr>
        <w:tab/>
        <w:tab/>
        <w:tab/>
        <w:tab/>
        <w:tab/>
        <w:tab/>
        <w:tab/>
        <w:tab/>
        <w:t>(16 April 2017)</w:t>
      </w:r>
    </w:p>
    <w:p>
      <w:pPr>
        <w:pStyle w:val="Body"/>
        <w:spacing w:after="0" w:line="240" w:lineRule="auto"/>
        <w:jc w:val="both"/>
        <w:rPr>
          <w:rFonts w:ascii="Times New Roman" w:cs="Times New Roman" w:hAnsi="Times New Roman" w:eastAsia="Times New Roman"/>
          <w:i w:val="1"/>
          <w:iCs w:val="1"/>
          <w:sz w:val="22"/>
          <w:szCs w:val="22"/>
        </w:rPr>
      </w:pPr>
    </w:p>
    <w:p>
      <w:pPr>
        <w:pStyle w:val="Body"/>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 xml:space="preserve">The church is fitted with a hearing loop which covers the body of the church. </w:t>
      </w: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i w:val="1"/>
          <w:iCs w:val="1"/>
          <w:sz w:val="22"/>
          <w:szCs w:val="22"/>
          <w:rtl w:val="0"/>
          <w:lang w:val="en-US"/>
        </w:rPr>
        <w:t>Hearing aid wearers are advised to switch their aid to T-setting</w:t>
      </w:r>
    </w:p>
    <w:p>
      <w:pPr>
        <w:pStyle w:val="Body"/>
        <w:spacing w:after="0" w:line="240" w:lineRule="auto"/>
        <w:jc w:val="both"/>
        <w:rPr>
          <w:rFonts w:ascii="Times New Roman" w:cs="Times New Roman" w:hAnsi="Times New Roman" w:eastAsia="Times New Roman"/>
          <w:b w:val="1"/>
          <w:bCs w:val="1"/>
          <w:sz w:val="22"/>
          <w:szCs w:val="22"/>
        </w:rPr>
      </w:pPr>
    </w:p>
    <w:p>
      <w:pPr>
        <w:pStyle w:val="Body"/>
        <w:spacing w:after="0" w:line="240" w:lineRule="auto"/>
        <w:jc w:val="both"/>
        <w:rPr>
          <w:rFonts w:ascii="Times New Roman" w:cs="Times New Roman" w:hAnsi="Times New Roman" w:eastAsia="Times New Roman"/>
          <w:sz w:val="22"/>
          <w:szCs w:val="22"/>
        </w:rPr>
      </w:pPr>
      <w:r>
        <w:rPr>
          <w:rFonts w:ascii="Times New Roman" w:hAnsi="Times New Roman"/>
          <w:sz w:val="22"/>
          <w:szCs w:val="22"/>
          <w:rtl w:val="0"/>
        </w:rPr>
        <w:t xml:space="preserve">COMMUNION SETTING  </w:t>
        <w:tab/>
        <w:t xml:space="preserve">Missa Brevis in C  K.220  </w:t>
      </w:r>
    </w:p>
    <w:p>
      <w:pPr>
        <w:pStyle w:val="Body"/>
        <w:spacing w:after="0" w:line="240" w:lineRule="auto"/>
        <w:jc w:val="both"/>
        <w:rPr>
          <w:rFonts w:ascii="Times New Roman" w:cs="Times New Roman" w:hAnsi="Times New Roman" w:eastAsia="Times New Roman"/>
          <w:sz w:val="22"/>
          <w:szCs w:val="22"/>
        </w:rPr>
      </w:pPr>
      <w:r>
        <w:rPr>
          <w:rFonts w:ascii="Times New Roman" w:cs="Times New Roman" w:hAnsi="Times New Roman" w:eastAsia="Times New Roman"/>
          <w:sz w:val="22"/>
          <w:szCs w:val="22"/>
          <w:rtl w:val="0"/>
        </w:rPr>
        <w:tab/>
        <w:tab/>
        <w:tab/>
        <w:tab/>
        <w:tab/>
        <w:tab/>
        <w:tab/>
        <w:t xml:space="preserve">              W.A. Mozart 1756-1791</w:t>
      </w:r>
    </w:p>
    <w:p>
      <w:pPr>
        <w:pStyle w:val="Body"/>
        <w:spacing w:after="0" w:line="240" w:lineRule="auto"/>
        <w:jc w:val="both"/>
        <w:rPr>
          <w:rFonts w:ascii="Times New Roman" w:cs="Times New Roman" w:hAnsi="Times New Roman" w:eastAsia="Times New Roman"/>
          <w:sz w:val="22"/>
          <w:szCs w:val="22"/>
        </w:rPr>
      </w:pPr>
    </w:p>
    <w:p>
      <w:pPr>
        <w:pStyle w:val="Body"/>
        <w:spacing w:after="0" w:line="240" w:lineRule="auto"/>
        <w:jc w:val="both"/>
        <w:rPr>
          <w:rFonts w:ascii="Times New Roman" w:cs="Times New Roman" w:hAnsi="Times New Roman" w:eastAsia="Times New Roman"/>
          <w:b w:val="1"/>
          <w:bCs w:val="1"/>
          <w:sz w:val="22"/>
          <w:szCs w:val="22"/>
        </w:rPr>
      </w:pPr>
      <w:r>
        <w:rPr>
          <w:rFonts w:ascii="Times New Roman" w:hAnsi="Times New Roman"/>
          <w:b w:val="1"/>
          <w:bCs w:val="1"/>
          <w:sz w:val="22"/>
          <w:szCs w:val="22"/>
          <w:rtl w:val="0"/>
        </w:rPr>
        <w:t>THE GATHERING OF THE PEOPLE OF GOD</w:t>
      </w:r>
    </w:p>
    <w:p>
      <w:pPr>
        <w:pStyle w:val="Body"/>
        <w:spacing w:after="0" w:line="240" w:lineRule="auto"/>
        <w:jc w:val="both"/>
        <w:rPr>
          <w:rFonts w:ascii="Times New Roman" w:cs="Times New Roman" w:hAnsi="Times New Roman" w:eastAsia="Times New Roman"/>
          <w:sz w:val="22"/>
          <w:szCs w:val="22"/>
        </w:rPr>
      </w:pPr>
    </w:p>
    <w:p>
      <w:pPr>
        <w:pStyle w:val="Body"/>
        <w:spacing w:after="0" w:line="240" w:lineRule="auto"/>
        <w:jc w:val="both"/>
        <w:rPr>
          <w:rFonts w:ascii="Times New Roman" w:cs="Times New Roman" w:hAnsi="Times New Roman" w:eastAsia="Times New Roman"/>
          <w:sz w:val="22"/>
          <w:szCs w:val="22"/>
        </w:rPr>
      </w:pPr>
      <w:r>
        <w:rPr>
          <w:rFonts w:ascii="Times New Roman" w:hAnsi="Times New Roman"/>
          <w:sz w:val="22"/>
          <w:szCs w:val="22"/>
          <w:rtl w:val="0"/>
        </w:rPr>
        <w:t>ORGAN PRELUDE</w:t>
      </w:r>
    </w:p>
    <w:p>
      <w:pPr>
        <w:pStyle w:val="Body"/>
        <w:spacing w:after="0" w:line="240" w:lineRule="auto"/>
        <w:jc w:val="center"/>
        <w:rPr>
          <w:rFonts w:ascii="Times New Roman" w:cs="Times New Roman" w:hAnsi="Times New Roman" w:eastAsia="Times New Roman"/>
          <w:b w:val="1"/>
          <w:bCs w:val="1"/>
          <w:sz w:val="22"/>
          <w:szCs w:val="22"/>
        </w:rPr>
      </w:pPr>
    </w:p>
    <w:p>
      <w:pPr>
        <w:pStyle w:val="Body"/>
        <w:spacing w:after="0" w:line="240" w:lineRule="auto"/>
        <w:ind w:left="13" w:firstLine="0"/>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The people stand for the entrance of the Bible.</w:t>
      </w:r>
    </w:p>
    <w:p>
      <w:pPr>
        <w:pStyle w:val="Body"/>
        <w:widowControl w:val="1"/>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pt-PT"/>
        </w:rPr>
        <w:t>CALL TO WORSHIP</w:t>
      </w:r>
    </w:p>
    <w:p>
      <w:pPr>
        <w:pStyle w:val="Body"/>
        <w:spacing w:after="0" w:line="240" w:lineRule="auto"/>
        <w:rPr>
          <w:rFonts w:ascii="Times New Roman" w:cs="Times New Roman" w:hAnsi="Times New Roman" w:eastAsia="Times New Roman"/>
          <w:kern w:val="1"/>
          <w:sz w:val="22"/>
          <w:szCs w:val="22"/>
        </w:rPr>
      </w:pPr>
      <w:r>
        <w:rPr>
          <w:rFonts w:ascii="Times New Roman" w:hAnsi="Times New Roman"/>
          <w:kern w:val="1"/>
          <w:sz w:val="22"/>
          <w:szCs w:val="22"/>
          <w:rtl w:val="0"/>
          <w:lang w:val="en-US"/>
        </w:rPr>
        <w:t>Alleluia!  Christ is risen!</w:t>
      </w:r>
    </w:p>
    <w:p>
      <w:pPr>
        <w:pStyle w:val="Body"/>
        <w:spacing w:after="0" w:line="240" w:lineRule="auto"/>
        <w:rPr>
          <w:rFonts w:ascii="Times New Roman" w:cs="Times New Roman" w:hAnsi="Times New Roman" w:eastAsia="Times New Roman"/>
          <w:b w:val="1"/>
          <w:bCs w:val="1"/>
          <w:kern w:val="1"/>
          <w:sz w:val="22"/>
          <w:szCs w:val="22"/>
        </w:rPr>
      </w:pPr>
      <w:r>
        <w:rPr>
          <w:rFonts w:ascii="Times New Roman" w:hAnsi="Times New Roman"/>
          <w:b w:val="1"/>
          <w:bCs w:val="1"/>
          <w:kern w:val="1"/>
          <w:sz w:val="22"/>
          <w:szCs w:val="22"/>
          <w:rtl w:val="0"/>
          <w:lang w:val="en-US"/>
        </w:rPr>
        <w:t>Christ is risen indeed!</w:t>
      </w:r>
    </w:p>
    <w:p>
      <w:pPr>
        <w:pStyle w:val="Body"/>
        <w:spacing w:after="0" w:line="240" w:lineRule="auto"/>
        <w:rPr>
          <w:rFonts w:ascii="Times New Roman" w:cs="Times New Roman" w:hAnsi="Times New Roman" w:eastAsia="Times New Roman"/>
          <w:kern w:val="1"/>
          <w:sz w:val="22"/>
          <w:szCs w:val="22"/>
        </w:rPr>
      </w:pPr>
      <w:r>
        <w:rPr>
          <w:rFonts w:ascii="Times New Roman" w:hAnsi="Times New Roman"/>
          <w:kern w:val="1"/>
          <w:sz w:val="22"/>
          <w:szCs w:val="22"/>
          <w:rtl w:val="0"/>
          <w:lang w:val="en-US"/>
        </w:rPr>
        <w:t>We gather here to celebrate God</w:t>
      </w:r>
      <w:r>
        <w:rPr>
          <w:rFonts w:ascii="Times New Roman" w:hAnsi="Times New Roman" w:hint="default"/>
          <w:kern w:val="1"/>
          <w:sz w:val="22"/>
          <w:szCs w:val="22"/>
          <w:rtl w:val="0"/>
          <w:lang w:val="en-US"/>
        </w:rPr>
        <w:t>’</w:t>
      </w:r>
      <w:r>
        <w:rPr>
          <w:rFonts w:ascii="Times New Roman" w:hAnsi="Times New Roman"/>
          <w:kern w:val="1"/>
          <w:sz w:val="22"/>
          <w:szCs w:val="22"/>
          <w:rtl w:val="0"/>
          <w:lang w:val="en-US"/>
        </w:rPr>
        <w:t>s promise kept.</w:t>
      </w:r>
    </w:p>
    <w:p>
      <w:pPr>
        <w:pStyle w:val="Body"/>
        <w:spacing w:after="0" w:line="240" w:lineRule="auto"/>
        <w:rPr>
          <w:rFonts w:ascii="Times New Roman" w:cs="Times New Roman" w:hAnsi="Times New Roman" w:eastAsia="Times New Roman"/>
          <w:kern w:val="1"/>
          <w:sz w:val="22"/>
          <w:szCs w:val="22"/>
        </w:rPr>
      </w:pPr>
      <w:r>
        <w:rPr>
          <w:rFonts w:ascii="Times New Roman" w:hAnsi="Times New Roman"/>
          <w:kern w:val="1"/>
          <w:sz w:val="22"/>
          <w:szCs w:val="22"/>
          <w:rtl w:val="0"/>
          <w:lang w:val="en-US"/>
        </w:rPr>
        <w:t>God has handed us a mystery:</w:t>
      </w:r>
    </w:p>
    <w:p>
      <w:pPr>
        <w:pStyle w:val="Body"/>
        <w:spacing w:after="0" w:line="240" w:lineRule="auto"/>
        <w:rPr>
          <w:rFonts w:ascii="Times New Roman" w:cs="Times New Roman" w:hAnsi="Times New Roman" w:eastAsia="Times New Roman"/>
          <w:kern w:val="1"/>
          <w:sz w:val="22"/>
          <w:szCs w:val="22"/>
        </w:rPr>
      </w:pPr>
      <w:r>
        <w:rPr>
          <w:rFonts w:ascii="Times New Roman" w:hAnsi="Times New Roman"/>
          <w:kern w:val="1"/>
          <w:sz w:val="22"/>
          <w:szCs w:val="22"/>
          <w:rtl w:val="0"/>
          <w:lang w:val="en-US"/>
        </w:rPr>
        <w:t>calling us to recognize the risen life amongst us.</w:t>
      </w:r>
    </w:p>
    <w:p>
      <w:pPr>
        <w:pStyle w:val="Body"/>
        <w:spacing w:after="0" w:line="240" w:lineRule="auto"/>
        <w:rPr>
          <w:rFonts w:ascii="Times New Roman" w:cs="Times New Roman" w:hAnsi="Times New Roman" w:eastAsia="Times New Roman"/>
          <w:b w:val="1"/>
          <w:bCs w:val="1"/>
          <w:kern w:val="1"/>
          <w:sz w:val="22"/>
          <w:szCs w:val="22"/>
        </w:rPr>
      </w:pPr>
      <w:r>
        <w:rPr>
          <w:rFonts w:ascii="Times New Roman" w:hAnsi="Times New Roman"/>
          <w:b w:val="1"/>
          <w:bCs w:val="1"/>
          <w:kern w:val="1"/>
          <w:sz w:val="22"/>
          <w:szCs w:val="22"/>
          <w:rtl w:val="0"/>
          <w:lang w:val="en-US"/>
        </w:rPr>
        <w:t>Alleluia!  Christ is risen!</w:t>
      </w:r>
    </w:p>
    <w:p>
      <w:pPr>
        <w:pStyle w:val="Body"/>
        <w:spacing w:after="0" w:line="240" w:lineRule="auto"/>
        <w:rPr>
          <w:rFonts w:ascii="Times New Roman" w:cs="Times New Roman" w:hAnsi="Times New Roman" w:eastAsia="Times New Roman"/>
          <w:b w:val="1"/>
          <w:bCs w:val="1"/>
          <w:kern w:val="1"/>
          <w:sz w:val="22"/>
          <w:szCs w:val="22"/>
        </w:rPr>
      </w:pPr>
      <w:r>
        <w:rPr>
          <w:rFonts w:ascii="Times New Roman" w:hAnsi="Times New Roman"/>
          <w:b w:val="1"/>
          <w:bCs w:val="1"/>
          <w:kern w:val="1"/>
          <w:sz w:val="22"/>
          <w:szCs w:val="22"/>
          <w:rtl w:val="0"/>
          <w:lang w:val="en-US"/>
        </w:rPr>
        <w:t>Christ is risen indeed!</w:t>
      </w:r>
    </w:p>
    <w:p>
      <w:pPr>
        <w:pStyle w:val="Body"/>
        <w:spacing w:after="0" w:line="240" w:lineRule="auto"/>
        <w:rPr>
          <w:rFonts w:ascii="Times New Roman" w:cs="Times New Roman" w:hAnsi="Times New Roman" w:eastAsia="Times New Roman"/>
          <w:kern w:val="1"/>
          <w:sz w:val="22"/>
          <w:szCs w:val="22"/>
          <w:lang w:val="en-US"/>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PROCESSIONAL HYMN 147</w:t>
        <w:tab/>
        <w:tab/>
        <w:t>Jesus Christ is risen today</w:t>
      </w:r>
    </w:p>
    <w:p>
      <w:pPr>
        <w:pStyle w:val="Body"/>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rPr>
        <w:t>WELCOME</w:t>
      </w:r>
    </w:p>
    <w:p>
      <w:pPr>
        <w:pStyle w:val="Body"/>
        <w:spacing w:after="0" w:line="240" w:lineRule="auto"/>
        <w:rPr>
          <w:rFonts w:ascii="Times New Roman" w:cs="Times New Roman" w:hAnsi="Times New Roman" w:eastAsia="Times New Roman"/>
          <w:sz w:val="22"/>
          <w:szCs w:val="22"/>
        </w:rPr>
      </w:pPr>
      <w:r>
        <w:rPr>
          <w:rFonts w:ascii="Times New Roman" w:hAnsi="Times New Roman"/>
          <w:b w:val="1"/>
          <w:bCs w:val="1"/>
          <w:sz w:val="22"/>
          <w:szCs w:val="22"/>
          <w:rtl w:val="0"/>
          <w:lang w:val="en-US"/>
        </w:rPr>
        <w:t>PRAYER OF INVOCATION</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Let us sing praise to our Creator,</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 xml:space="preserve">who dared to take on human flesh </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and share the burdens of ordinary life with us.</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Let us sing praise to our Redeemer, </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who endured ultimate suffering and betrayal</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so that hatred and evil will have no hold on us.</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Let us sing praise to our Sustainer,</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who appeared to the women that first Easter morn,</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showing that God</w:t>
      </w:r>
      <w:r>
        <w:rPr>
          <w:rFonts w:ascii="Times New Roman" w:hAnsi="Times New Roman" w:hint="default"/>
          <w:sz w:val="22"/>
          <w:szCs w:val="22"/>
          <w:rtl w:val="0"/>
          <w:lang w:val="en-US"/>
        </w:rPr>
        <w:t>’</w:t>
      </w:r>
      <w:r>
        <w:rPr>
          <w:rFonts w:ascii="Times New Roman" w:hAnsi="Times New Roman"/>
          <w:sz w:val="22"/>
          <w:szCs w:val="22"/>
          <w:rtl w:val="0"/>
          <w:lang w:val="en-US"/>
        </w:rPr>
        <w:t>s love is victorious over even death.</w:t>
      </w: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sz w:val="22"/>
          <w:szCs w:val="22"/>
          <w:rtl w:val="0"/>
          <w:lang w:val="en-US"/>
        </w:rPr>
        <w:t>Let us sing praise to the living God,</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who was, and is, and shall be forever more.</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Alleluia! Amen</w:t>
      </w:r>
      <w:r>
        <w:rPr>
          <w:rFonts w:ascii="Arial Unicode MS" w:cs="Arial Unicode MS" w:hAnsi="Arial Unicode MS" w:eastAsia="Arial Unicode MS"/>
          <w:b w:val="0"/>
          <w:bCs w:val="0"/>
          <w:i w:val="0"/>
          <w:iCs w:val="0"/>
          <w:sz w:val="22"/>
          <w:szCs w:val="22"/>
          <w:lang w:val="en-US"/>
        </w:rPr>
        <w:br w:type="textWrapping"/>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PRAYER OF CONFESSION</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 xml:space="preserve">Today we hear that death is defeated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and a new world has begun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We do not know how to respond.</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We do not know how to trust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that new life is ours.</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Therefore we confess that we have not risen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into this new day sure that we are renewed;</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sure that each day is a new world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opened to us through love. </w:t>
      </w:r>
    </w:p>
    <w:p>
      <w:pPr>
        <w:pStyle w:val="Body"/>
        <w:spacing w:after="0" w:line="240" w:lineRule="auto"/>
        <w:rPr>
          <w:rFonts w:ascii="Times New Roman" w:cs="Times New Roman" w:hAnsi="Times New Roman" w:eastAsia="Times New Roman"/>
          <w:sz w:val="12"/>
          <w:szCs w:val="12"/>
          <w:lang w:val="en-US"/>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We have not lived the great joy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of our forgiven and renewed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hearts and minds.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We have not danced for joy in the morning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nor sat speechless with gratitude in the evenings.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We have missed the earth-shaking,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earth-sustaining, earth-renewing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burst of love that comes to us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in the story of resurrection.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Lord have mercy.  Lord have mercy.</w:t>
      </w:r>
    </w:p>
    <w:p>
      <w:pPr>
        <w:pStyle w:val="Body"/>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rPr>
        <w:t>KYRIE</w:t>
      </w:r>
    </w:p>
    <w:p>
      <w:pPr>
        <w:pStyle w:val="Body"/>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rPr>
        <w:t>WORDS OF ASSURANCE</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All the prophets testify that God</w:t>
      </w:r>
      <w:r>
        <w:rPr>
          <w:rFonts w:ascii="Times New Roman" w:hAnsi="Times New Roman" w:hint="default"/>
          <w:sz w:val="22"/>
          <w:szCs w:val="22"/>
          <w:rtl w:val="0"/>
          <w:lang w:val="en-US"/>
        </w:rPr>
        <w:t>’</w:t>
      </w:r>
      <w:r>
        <w:rPr>
          <w:rFonts w:ascii="Times New Roman" w:hAnsi="Times New Roman"/>
          <w:sz w:val="22"/>
          <w:szCs w:val="22"/>
          <w:rtl w:val="0"/>
          <w:lang w:val="en-US"/>
        </w:rPr>
        <w:t>s love is forever</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and that everyone who puts their trust in Jesus</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 xml:space="preserve">knows forgiveness and renewal. </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Therefore, we are forgiven and renewed.</w:t>
      </w: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Thanks be to God.</w:t>
      </w:r>
      <w:r>
        <w:rPr>
          <w:rFonts w:ascii="Times New Roman" w:hAnsi="Times New Roman"/>
          <w:sz w:val="22"/>
          <w:szCs w:val="22"/>
          <w:rtl w:val="0"/>
        </w:rPr>
        <w:t xml:space="preserve"> </w:t>
      </w:r>
      <w:r>
        <w:rPr>
          <w:rFonts w:ascii="Times New Roman" w:hAnsi="Times New Roman"/>
          <w:b w:val="1"/>
          <w:bCs w:val="1"/>
          <w:sz w:val="22"/>
          <w:szCs w:val="22"/>
          <w:rtl w:val="0"/>
        </w:rPr>
        <w:t>Amen</w:t>
      </w: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sz w:val="22"/>
          <w:szCs w:val="22"/>
          <w:rtl w:val="0"/>
        </w:rPr>
        <w:t>GLORIA</w:t>
      </w:r>
    </w:p>
    <w:p>
      <w:pPr>
        <w:pStyle w:val="Body"/>
        <w:spacing w:after="0" w:line="240" w:lineRule="auto"/>
        <w:rPr>
          <w:rFonts w:ascii="Times New Roman" w:cs="Times New Roman" w:hAnsi="Times New Roman" w:eastAsia="Times New Roman"/>
          <w:b w:val="1"/>
          <w:bCs w:val="1"/>
          <w:sz w:val="12"/>
          <w:szCs w:val="12"/>
        </w:rPr>
      </w:pPr>
    </w:p>
    <w:p>
      <w:pPr>
        <w:pStyle w:val="Body"/>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The children will leave for their special activities in the Lounge.</w:t>
      </w:r>
    </w:p>
    <w:p>
      <w:pPr>
        <w:pStyle w:val="Body"/>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All are welcome.</w:t>
      </w:r>
    </w:p>
    <w:p>
      <w:pPr>
        <w:pStyle w:val="Body"/>
        <w:spacing w:after="0" w:line="240" w:lineRule="auto"/>
        <w:rPr>
          <w:rFonts w:ascii="Times New Roman" w:cs="Times New Roman" w:hAnsi="Times New Roman" w:eastAsia="Times New Roman"/>
          <w:b w:val="1"/>
          <w:bCs w:val="1"/>
          <w:sz w:val="22"/>
          <w:szCs w:val="22"/>
        </w:rPr>
      </w:pP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rPr>
        <w:t>THE SERVICE OF THE WORD</w:t>
      </w:r>
    </w:p>
    <w:p>
      <w:pPr>
        <w:pStyle w:val="Body"/>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rPr>
        <w:t>PRAYER FOR ILLUMINATION</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Eternal God, your Word creates all things</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and your Spirit renews the earth. </w:t>
      </w: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We listen for your Word</w:t>
      </w:r>
    </w:p>
    <w:p>
      <w:pPr>
        <w:pStyle w:val="Body"/>
        <w:spacing w:after="0" w:line="240" w:lineRule="auto"/>
        <w:rPr>
          <w:rFonts w:ascii="Times New Roman" w:cs="Times New Roman" w:hAnsi="Times New Roman" w:eastAsia="Times New Roman"/>
          <w:sz w:val="22"/>
          <w:szCs w:val="22"/>
        </w:rPr>
      </w:pPr>
      <w:r>
        <w:rPr>
          <w:rFonts w:ascii="Times New Roman" w:hAnsi="Times New Roman"/>
          <w:b w:val="1"/>
          <w:bCs w:val="1"/>
          <w:sz w:val="22"/>
          <w:szCs w:val="22"/>
          <w:rtl w:val="0"/>
          <w:lang w:val="en-US"/>
        </w:rPr>
        <w:t>and attend to your Spirit.</w:t>
      </w:r>
      <w:r>
        <w:rPr>
          <w:rFonts w:ascii="Times New Roman" w:hAnsi="Times New Roman"/>
          <w:sz w:val="22"/>
          <w:szCs w:val="22"/>
          <w:rtl w:val="0"/>
        </w:rPr>
        <w:t xml:space="preserve"> </w:t>
      </w:r>
      <w:r>
        <w:rPr>
          <w:rFonts w:ascii="Times New Roman" w:hAnsi="Times New Roman"/>
          <w:b w:val="1"/>
          <w:bCs w:val="1"/>
          <w:sz w:val="22"/>
          <w:szCs w:val="22"/>
          <w:rtl w:val="0"/>
        </w:rPr>
        <w:t>Amen</w:t>
      </w:r>
      <w:r>
        <w:rPr>
          <w:rFonts w:ascii="Times New Roman" w:hAnsi="Times New Roman"/>
          <w:sz w:val="22"/>
          <w:szCs w:val="22"/>
          <w:rtl w:val="0"/>
        </w:rPr>
        <w:t xml:space="preserve"> </w:t>
      </w:r>
    </w:p>
    <w:p>
      <w:pPr>
        <w:pStyle w:val="Body"/>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FIRST READING</w:t>
        <w:tab/>
        <w:tab/>
        <w:t>Acts 10:  34-43</w:t>
      </w:r>
    </w:p>
    <w:p>
      <w:pPr>
        <w:pStyle w:val="Body"/>
        <w:spacing w:after="0" w:line="240" w:lineRule="auto"/>
        <w:rPr>
          <w:rFonts w:ascii="Times New Roman" w:cs="Times New Roman" w:hAnsi="Times New Roman" w:eastAsia="Times New Roman"/>
          <w:sz w:val="8"/>
          <w:szCs w:val="8"/>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In this is the word of the Lord. </w:t>
      </w:r>
    </w:p>
    <w:p>
      <w:pPr>
        <w:pStyle w:val="Body"/>
        <w:spacing w:after="0" w:line="240" w:lineRule="auto"/>
        <w:rPr>
          <w:rFonts w:ascii="Times New Roman" w:cs="Times New Roman" w:hAnsi="Times New Roman" w:eastAsia="Times New Roman"/>
          <w:sz w:val="22"/>
          <w:szCs w:val="22"/>
        </w:rPr>
      </w:pPr>
      <w:r>
        <w:rPr>
          <w:rFonts w:ascii="Times New Roman" w:hAnsi="Times New Roman"/>
          <w:b w:val="1"/>
          <w:bCs w:val="1"/>
          <w:sz w:val="22"/>
          <w:szCs w:val="22"/>
          <w:rtl w:val="0"/>
          <w:lang w:val="en-US"/>
        </w:rPr>
        <w:t>Thanks be to God</w:t>
      </w:r>
      <w:r>
        <w:rPr>
          <w:rFonts w:ascii="Times New Roman" w:hAnsi="Times New Roman"/>
          <w:sz w:val="22"/>
          <w:szCs w:val="22"/>
          <w:rtl w:val="0"/>
        </w:rPr>
        <w:t>.</w:t>
      </w:r>
    </w:p>
    <w:p>
      <w:pPr>
        <w:pStyle w:val="Body"/>
        <w:widowControl w:val="1"/>
        <w:spacing w:after="0" w:line="240" w:lineRule="auto"/>
        <w:rPr>
          <w:rFonts w:ascii="Times New Roman" w:cs="Times New Roman" w:hAnsi="Times New Roman" w:eastAsia="Times New Roman"/>
          <w:b w:val="1"/>
          <w:bCs w:val="1"/>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rPr>
        <w:t>PSALM 118:1-2, 14-24</w:t>
      </w:r>
    </w:p>
    <w:p>
      <w:pPr>
        <w:pStyle w:val="Body"/>
        <w:spacing w:after="0" w:line="240" w:lineRule="auto"/>
        <w:rPr>
          <w:rFonts w:ascii="Times New Roman" w:cs="Times New Roman" w:hAnsi="Times New Roman" w:eastAsia="Times New Roman"/>
          <w:color w:val="010000"/>
          <w:sz w:val="22"/>
          <w:szCs w:val="22"/>
          <w:u w:color="010000"/>
        </w:rPr>
      </w:pPr>
      <w:r>
        <w:rPr>
          <w:rFonts w:ascii="Times New Roman" w:hAnsi="Times New Roman"/>
          <w:color w:val="777777"/>
          <w:sz w:val="22"/>
          <w:szCs w:val="22"/>
          <w:u w:color="777777"/>
          <w:rtl w:val="0"/>
        </w:rPr>
        <w:t>1</w:t>
      </w:r>
      <w:r>
        <w:rPr>
          <w:rFonts w:ascii="Times New Roman" w:hAnsi="Times New Roman"/>
          <w:color w:val="010000"/>
          <w:sz w:val="22"/>
          <w:szCs w:val="22"/>
          <w:u w:color="010000"/>
          <w:rtl w:val="0"/>
          <w:lang w:val="en-US"/>
        </w:rPr>
        <w:t>O give thanks unto the Lord, for he is gracious</w:t>
      </w:r>
      <w:r>
        <w:rPr>
          <w:rFonts w:ascii="Arial Unicode MS" w:cs="Arial Unicode MS" w:hAnsi="Arial Unicode MS" w:eastAsia="Arial Unicode MS"/>
          <w:b w:val="0"/>
          <w:bCs w:val="0"/>
          <w:i w:val="0"/>
          <w:iCs w:val="0"/>
          <w:color w:val="010000"/>
          <w:sz w:val="22"/>
          <w:szCs w:val="22"/>
          <w:u w:color="010000"/>
        </w:rPr>
        <w:br w:type="textWrapping"/>
      </w:r>
      <w:r>
        <w:rPr>
          <w:rFonts w:ascii="Times New Roman" w:hAnsi="Times New Roman"/>
          <w:color w:val="010000"/>
          <w:sz w:val="22"/>
          <w:szCs w:val="22"/>
          <w:u w:color="010000"/>
          <w:rtl w:val="0"/>
          <w:lang w:val="en-US"/>
        </w:rPr>
        <w:t>his mercy endureth for ever.</w:t>
      </w:r>
      <w:r>
        <w:rPr>
          <w:rFonts w:ascii="Arial Unicode MS" w:cs="Arial Unicode MS" w:hAnsi="Arial Unicode MS" w:eastAsia="Arial Unicode MS"/>
          <w:b w:val="0"/>
          <w:bCs w:val="0"/>
          <w:i w:val="0"/>
          <w:iCs w:val="0"/>
          <w:color w:val="010000"/>
          <w:sz w:val="22"/>
          <w:szCs w:val="22"/>
          <w:u w:color="010000"/>
        </w:rPr>
        <w:br w:type="textWrapping"/>
      </w:r>
      <w:r>
        <w:rPr>
          <w:rFonts w:ascii="Times New Roman" w:hAnsi="Times New Roman"/>
          <w:color w:val="777777"/>
          <w:sz w:val="22"/>
          <w:szCs w:val="22"/>
          <w:u w:color="777777"/>
          <w:rtl w:val="0"/>
        </w:rPr>
        <w:t>2</w:t>
      </w:r>
      <w:r>
        <w:rPr>
          <w:rFonts w:ascii="Times New Roman" w:hAnsi="Times New Roman"/>
          <w:color w:val="010000"/>
          <w:sz w:val="22"/>
          <w:szCs w:val="22"/>
          <w:u w:color="010000"/>
          <w:rtl w:val="0"/>
          <w:lang w:val="en-US"/>
        </w:rPr>
        <w:t>Israel now confess, that he is gracious</w:t>
      </w:r>
      <w:r>
        <w:rPr>
          <w:rFonts w:ascii="Arial Unicode MS" w:cs="Arial Unicode MS" w:hAnsi="Arial Unicode MS" w:eastAsia="Arial Unicode MS"/>
          <w:b w:val="0"/>
          <w:bCs w:val="0"/>
          <w:i w:val="0"/>
          <w:iCs w:val="0"/>
          <w:color w:val="010000"/>
          <w:sz w:val="22"/>
          <w:szCs w:val="22"/>
          <w:u w:color="010000"/>
        </w:rPr>
        <w:br w:type="textWrapping"/>
      </w:r>
      <w:r>
        <w:rPr>
          <w:rFonts w:ascii="Times New Roman" w:hAnsi="Times New Roman"/>
          <w:color w:val="010000"/>
          <w:sz w:val="22"/>
          <w:szCs w:val="22"/>
          <w:u w:color="010000"/>
          <w:rtl w:val="0"/>
          <w:lang w:val="en-US"/>
        </w:rPr>
        <w:t>that his mercy endureth for ever.</w:t>
      </w:r>
      <w:r>
        <w:rPr>
          <w:rFonts w:ascii="Arial Unicode MS" w:cs="Arial Unicode MS" w:hAnsi="Arial Unicode MS" w:eastAsia="Arial Unicode MS"/>
          <w:b w:val="0"/>
          <w:bCs w:val="0"/>
          <w:i w:val="0"/>
          <w:iCs w:val="0"/>
          <w:color w:val="010000"/>
          <w:sz w:val="22"/>
          <w:szCs w:val="22"/>
          <w:u w:color="010000"/>
        </w:rPr>
        <w:br w:type="textWrapping"/>
      </w:r>
      <w:r>
        <w:rPr>
          <w:rFonts w:ascii="Times New Roman" w:hAnsi="Times New Roman"/>
          <w:color w:val="777777"/>
          <w:sz w:val="22"/>
          <w:szCs w:val="22"/>
          <w:u w:color="777777"/>
          <w:rtl w:val="0"/>
        </w:rPr>
        <w:t>14</w:t>
      </w:r>
      <w:r>
        <w:rPr>
          <w:rFonts w:ascii="Times New Roman" w:hAnsi="Times New Roman"/>
          <w:color w:val="010000"/>
          <w:sz w:val="22"/>
          <w:szCs w:val="22"/>
          <w:u w:color="010000"/>
          <w:rtl w:val="0"/>
          <w:lang w:val="en-US"/>
        </w:rPr>
        <w:t>Lord is my strength, and my songis become my salvation.</w:t>
      </w:r>
      <w:r>
        <w:rPr>
          <w:rFonts w:ascii="Arial Unicode MS" w:cs="Arial Unicode MS" w:hAnsi="Arial Unicode MS" w:eastAsia="Arial Unicode MS"/>
          <w:b w:val="0"/>
          <w:bCs w:val="0"/>
          <w:i w:val="0"/>
          <w:iCs w:val="0"/>
          <w:color w:val="010000"/>
          <w:sz w:val="22"/>
          <w:szCs w:val="22"/>
          <w:u w:color="010000"/>
        </w:rPr>
        <w:br w:type="textWrapping"/>
      </w:r>
      <w:r>
        <w:rPr>
          <w:rFonts w:ascii="Times New Roman" w:hAnsi="Times New Roman"/>
          <w:color w:val="777777"/>
          <w:sz w:val="22"/>
          <w:szCs w:val="22"/>
          <w:u w:color="777777"/>
          <w:rtl w:val="0"/>
        </w:rPr>
        <w:t>15</w:t>
      </w:r>
      <w:r>
        <w:rPr>
          <w:rFonts w:ascii="Times New Roman" w:hAnsi="Times New Roman"/>
          <w:color w:val="010000"/>
          <w:sz w:val="22"/>
          <w:szCs w:val="22"/>
          <w:u w:color="010000"/>
          <w:rtl w:val="0"/>
          <w:lang w:val="en-US"/>
        </w:rPr>
        <w:t>voice of joy and health is in the dwellings of the righteous</w:t>
      </w:r>
      <w:r>
        <w:rPr>
          <w:rFonts w:ascii="Arial Unicode MS" w:cs="Arial Unicode MS" w:hAnsi="Arial Unicode MS" w:eastAsia="Arial Unicode MS"/>
          <w:b w:val="0"/>
          <w:bCs w:val="0"/>
          <w:i w:val="0"/>
          <w:iCs w:val="0"/>
          <w:color w:val="010000"/>
          <w:sz w:val="22"/>
          <w:szCs w:val="22"/>
          <w:u w:color="010000"/>
        </w:rPr>
        <w:br w:type="textWrapping"/>
      </w:r>
      <w:r>
        <w:rPr>
          <w:rFonts w:ascii="Times New Roman" w:hAnsi="Times New Roman"/>
          <w:color w:val="010000"/>
          <w:sz w:val="22"/>
          <w:szCs w:val="22"/>
          <w:u w:color="010000"/>
          <w:rtl w:val="0"/>
          <w:lang w:val="en-US"/>
        </w:rPr>
        <w:t>right hand of the Lord bringeth mighty things to pass.</w:t>
      </w:r>
      <w:r>
        <w:rPr>
          <w:rFonts w:ascii="Arial Unicode MS" w:cs="Arial Unicode MS" w:hAnsi="Arial Unicode MS" w:eastAsia="Arial Unicode MS"/>
          <w:b w:val="0"/>
          <w:bCs w:val="0"/>
          <w:i w:val="0"/>
          <w:iCs w:val="0"/>
          <w:color w:val="010000"/>
          <w:sz w:val="22"/>
          <w:szCs w:val="22"/>
          <w:u w:color="010000"/>
        </w:rPr>
        <w:br w:type="textWrapping"/>
      </w:r>
      <w:r>
        <w:rPr>
          <w:rFonts w:ascii="Times New Roman" w:hAnsi="Times New Roman"/>
          <w:color w:val="777777"/>
          <w:sz w:val="22"/>
          <w:szCs w:val="22"/>
          <w:u w:color="777777"/>
          <w:rtl w:val="0"/>
        </w:rPr>
        <w:t>16</w:t>
      </w:r>
      <w:r>
        <w:rPr>
          <w:rFonts w:ascii="Times New Roman" w:hAnsi="Times New Roman"/>
          <w:color w:val="010000"/>
          <w:sz w:val="22"/>
          <w:szCs w:val="22"/>
          <w:u w:color="010000"/>
          <w:rtl w:val="0"/>
          <w:lang w:val="en-US"/>
        </w:rPr>
        <w:t>right hand of the Lord hath the pre-eminence</w:t>
      </w:r>
      <w:r>
        <w:rPr>
          <w:rFonts w:ascii="Arial Unicode MS" w:cs="Arial Unicode MS" w:hAnsi="Arial Unicode MS" w:eastAsia="Arial Unicode MS"/>
          <w:b w:val="0"/>
          <w:bCs w:val="0"/>
          <w:i w:val="0"/>
          <w:iCs w:val="0"/>
          <w:color w:val="010000"/>
          <w:sz w:val="22"/>
          <w:szCs w:val="22"/>
          <w:u w:color="010000"/>
        </w:rPr>
        <w:br w:type="textWrapping"/>
      </w:r>
      <w:r>
        <w:rPr>
          <w:rFonts w:ascii="Times New Roman" w:hAnsi="Times New Roman"/>
          <w:color w:val="010000"/>
          <w:sz w:val="22"/>
          <w:szCs w:val="22"/>
          <w:u w:color="010000"/>
          <w:rtl w:val="0"/>
          <w:lang w:val="en-US"/>
        </w:rPr>
        <w:t>right hand of the Lord bringeth mighty things to pass.</w:t>
      </w:r>
      <w:r>
        <w:rPr>
          <w:rFonts w:ascii="Arial Unicode MS" w:cs="Arial Unicode MS" w:hAnsi="Arial Unicode MS" w:eastAsia="Arial Unicode MS"/>
          <w:b w:val="0"/>
          <w:bCs w:val="0"/>
          <w:i w:val="0"/>
          <w:iCs w:val="0"/>
          <w:color w:val="010000"/>
          <w:sz w:val="22"/>
          <w:szCs w:val="22"/>
          <w:u w:color="010000"/>
        </w:rPr>
        <w:br w:type="textWrapping"/>
      </w:r>
      <w:r>
        <w:rPr>
          <w:rFonts w:ascii="Times New Roman" w:hAnsi="Times New Roman"/>
          <w:color w:val="777777"/>
          <w:sz w:val="22"/>
          <w:szCs w:val="22"/>
          <w:u w:color="777777"/>
          <w:rtl w:val="0"/>
        </w:rPr>
        <w:t>17</w:t>
      </w:r>
      <w:r>
        <w:rPr>
          <w:rFonts w:ascii="Times New Roman" w:hAnsi="Times New Roman"/>
          <w:color w:val="010000"/>
          <w:sz w:val="22"/>
          <w:szCs w:val="22"/>
          <w:u w:color="010000"/>
          <w:rtl w:val="0"/>
          <w:lang w:val="en-US"/>
        </w:rPr>
        <w:t>shall not die, but livedeclare the works of the Lord.</w:t>
      </w:r>
      <w:r>
        <w:rPr>
          <w:rFonts w:ascii="Arial Unicode MS" w:cs="Arial Unicode MS" w:hAnsi="Arial Unicode MS" w:eastAsia="Arial Unicode MS"/>
          <w:b w:val="0"/>
          <w:bCs w:val="0"/>
          <w:i w:val="0"/>
          <w:iCs w:val="0"/>
          <w:color w:val="010000"/>
          <w:sz w:val="22"/>
          <w:szCs w:val="22"/>
          <w:u w:color="010000"/>
        </w:rPr>
        <w:br w:type="textWrapping"/>
      </w:r>
      <w:r>
        <w:rPr>
          <w:rFonts w:ascii="Times New Roman" w:hAnsi="Times New Roman"/>
          <w:color w:val="777777"/>
          <w:sz w:val="22"/>
          <w:szCs w:val="22"/>
          <w:u w:color="777777"/>
          <w:rtl w:val="0"/>
        </w:rPr>
        <w:t>18</w:t>
      </w:r>
      <w:r>
        <w:rPr>
          <w:rFonts w:ascii="Times New Roman" w:hAnsi="Times New Roman"/>
          <w:color w:val="010000"/>
          <w:sz w:val="22"/>
          <w:szCs w:val="22"/>
          <w:u w:color="010000"/>
          <w:rtl w:val="0"/>
          <w:lang w:val="en-US"/>
        </w:rPr>
        <w:t>Lord hath chastened and corrected me</w:t>
      </w:r>
      <w:r>
        <w:rPr>
          <w:rFonts w:ascii="Arial Unicode MS" w:cs="Arial Unicode MS" w:hAnsi="Arial Unicode MS" w:eastAsia="Arial Unicode MS"/>
          <w:b w:val="0"/>
          <w:bCs w:val="0"/>
          <w:i w:val="0"/>
          <w:iCs w:val="0"/>
          <w:color w:val="010000"/>
          <w:sz w:val="22"/>
          <w:szCs w:val="22"/>
          <w:u w:color="010000"/>
        </w:rPr>
        <w:br w:type="textWrapping"/>
      </w:r>
      <w:r>
        <w:rPr>
          <w:rFonts w:ascii="Times New Roman" w:hAnsi="Times New Roman"/>
          <w:color w:val="010000"/>
          <w:sz w:val="22"/>
          <w:szCs w:val="22"/>
          <w:u w:color="010000"/>
          <w:rtl w:val="0"/>
          <w:lang w:val="en-US"/>
        </w:rPr>
        <w:t>he hath not given me over unto death.</w:t>
      </w:r>
      <w:r>
        <w:rPr>
          <w:rFonts w:ascii="Arial Unicode MS" w:cs="Arial Unicode MS" w:hAnsi="Arial Unicode MS" w:eastAsia="Arial Unicode MS"/>
          <w:b w:val="0"/>
          <w:bCs w:val="0"/>
          <w:i w:val="0"/>
          <w:iCs w:val="0"/>
          <w:color w:val="010000"/>
          <w:sz w:val="22"/>
          <w:szCs w:val="22"/>
          <w:u w:color="010000"/>
        </w:rPr>
        <w:br w:type="textWrapping"/>
      </w:r>
      <w:r>
        <w:rPr>
          <w:rFonts w:ascii="Times New Roman" w:hAnsi="Times New Roman"/>
          <w:color w:val="777777"/>
          <w:sz w:val="22"/>
          <w:szCs w:val="22"/>
          <w:u w:color="777777"/>
          <w:rtl w:val="0"/>
        </w:rPr>
        <w:t>19</w:t>
      </w:r>
      <w:r>
        <w:rPr>
          <w:rFonts w:ascii="Times New Roman" w:hAnsi="Times New Roman"/>
          <w:color w:val="010000"/>
          <w:sz w:val="22"/>
          <w:szCs w:val="22"/>
          <w:u w:color="010000"/>
          <w:rtl w:val="0"/>
          <w:lang w:val="en-US"/>
        </w:rPr>
        <w:t>me the gates of righteousness</w:t>
      </w:r>
      <w:r>
        <w:rPr>
          <w:rFonts w:ascii="Arial Unicode MS" w:cs="Arial Unicode MS" w:hAnsi="Arial Unicode MS" w:eastAsia="Arial Unicode MS"/>
          <w:b w:val="0"/>
          <w:bCs w:val="0"/>
          <w:i w:val="0"/>
          <w:iCs w:val="0"/>
          <w:color w:val="010000"/>
          <w:sz w:val="22"/>
          <w:szCs w:val="22"/>
          <w:u w:color="010000"/>
        </w:rPr>
        <w:br w:type="textWrapping"/>
      </w:r>
      <w:r>
        <w:rPr>
          <w:rFonts w:ascii="Times New Roman" w:hAnsi="Times New Roman"/>
          <w:color w:val="010000"/>
          <w:sz w:val="22"/>
          <w:szCs w:val="22"/>
          <w:u w:color="010000"/>
          <w:rtl w:val="0"/>
          <w:lang w:val="en-US"/>
        </w:rPr>
        <w:t>I may go into them, and give thanks unto the Lord.</w:t>
      </w:r>
      <w:r>
        <w:rPr>
          <w:rFonts w:ascii="Arial Unicode MS" w:cs="Arial Unicode MS" w:hAnsi="Arial Unicode MS" w:eastAsia="Arial Unicode MS"/>
          <w:b w:val="0"/>
          <w:bCs w:val="0"/>
          <w:i w:val="0"/>
          <w:iCs w:val="0"/>
          <w:color w:val="010000"/>
          <w:sz w:val="22"/>
          <w:szCs w:val="22"/>
          <w:u w:color="010000"/>
        </w:rPr>
        <w:br w:type="textWrapping"/>
      </w:r>
      <w:r>
        <w:rPr>
          <w:rFonts w:ascii="Times New Roman" w:hAnsi="Times New Roman"/>
          <w:color w:val="777777"/>
          <w:sz w:val="22"/>
          <w:szCs w:val="22"/>
          <w:u w:color="777777"/>
          <w:rtl w:val="0"/>
        </w:rPr>
        <w:t>20</w:t>
      </w:r>
      <w:r>
        <w:rPr>
          <w:rFonts w:ascii="Times New Roman" w:hAnsi="Times New Roman"/>
          <w:color w:val="010000"/>
          <w:sz w:val="22"/>
          <w:szCs w:val="22"/>
          <w:u w:color="010000"/>
          <w:rtl w:val="0"/>
          <w:lang w:val="en-US"/>
        </w:rPr>
        <w:t>is the gate of the Lordrighteous shall enter into it.</w:t>
      </w:r>
      <w:r>
        <w:rPr>
          <w:rFonts w:ascii="Arial Unicode MS" w:cs="Arial Unicode MS" w:hAnsi="Arial Unicode MS" w:eastAsia="Arial Unicode MS"/>
          <w:b w:val="0"/>
          <w:bCs w:val="0"/>
          <w:i w:val="0"/>
          <w:iCs w:val="0"/>
          <w:color w:val="010000"/>
          <w:sz w:val="22"/>
          <w:szCs w:val="22"/>
          <w:u w:color="010000"/>
        </w:rPr>
        <w:br w:type="textWrapping"/>
      </w:r>
      <w:r>
        <w:rPr>
          <w:rFonts w:ascii="Times New Roman" w:hAnsi="Times New Roman"/>
          <w:color w:val="777777"/>
          <w:sz w:val="22"/>
          <w:szCs w:val="22"/>
          <w:u w:color="777777"/>
          <w:rtl w:val="0"/>
        </w:rPr>
        <w:t>21</w:t>
      </w:r>
      <w:r>
        <w:rPr>
          <w:rFonts w:ascii="Times New Roman" w:hAnsi="Times New Roman"/>
          <w:color w:val="010000"/>
          <w:sz w:val="22"/>
          <w:szCs w:val="22"/>
          <w:u w:color="010000"/>
          <w:rtl w:val="0"/>
          <w:lang w:val="en-US"/>
        </w:rPr>
        <w:t>will thank thee, for thou hast heard meand art become my salvation.</w:t>
      </w:r>
      <w:r>
        <w:rPr>
          <w:rFonts w:ascii="Arial Unicode MS" w:cs="Arial Unicode MS" w:hAnsi="Arial Unicode MS" w:eastAsia="Arial Unicode MS"/>
          <w:b w:val="0"/>
          <w:bCs w:val="0"/>
          <w:i w:val="0"/>
          <w:iCs w:val="0"/>
          <w:color w:val="010000"/>
          <w:sz w:val="22"/>
          <w:szCs w:val="22"/>
          <w:u w:color="010000"/>
        </w:rPr>
        <w:br w:type="textWrapping"/>
      </w:r>
      <w:r>
        <w:rPr>
          <w:rFonts w:ascii="Times New Roman" w:hAnsi="Times New Roman"/>
          <w:color w:val="777777"/>
          <w:sz w:val="22"/>
          <w:szCs w:val="22"/>
          <w:u w:color="777777"/>
          <w:rtl w:val="0"/>
        </w:rPr>
        <w:t>22</w:t>
      </w:r>
      <w:r>
        <w:rPr>
          <w:rFonts w:ascii="Times New Roman" w:hAnsi="Times New Roman"/>
          <w:color w:val="010000"/>
          <w:sz w:val="22"/>
          <w:szCs w:val="22"/>
          <w:u w:color="010000"/>
          <w:rtl w:val="0"/>
          <w:lang w:val="en-US"/>
        </w:rPr>
        <w:t>same stone which the builders refused</w:t>
      </w:r>
    </w:p>
    <w:p>
      <w:pPr>
        <w:pStyle w:val="Body"/>
        <w:spacing w:after="0" w:line="240" w:lineRule="auto"/>
        <w:rPr>
          <w:rFonts w:ascii="Times New Roman" w:cs="Times New Roman" w:hAnsi="Times New Roman" w:eastAsia="Times New Roman"/>
          <w:color w:val="010000"/>
          <w:sz w:val="22"/>
          <w:szCs w:val="22"/>
          <w:u w:color="010000"/>
        </w:rPr>
      </w:pPr>
      <w:r>
        <w:rPr>
          <w:rFonts w:ascii="Times New Roman" w:hAnsi="Times New Roman"/>
          <w:color w:val="010000"/>
          <w:sz w:val="22"/>
          <w:szCs w:val="22"/>
          <w:u w:color="010000"/>
          <w:rtl w:val="0"/>
          <w:lang w:val="en-US"/>
        </w:rPr>
        <w:t>is become the head-stone in the corner.</w:t>
      </w:r>
      <w:r>
        <w:rPr>
          <w:rFonts w:ascii="Arial Unicode MS" w:cs="Arial Unicode MS" w:hAnsi="Arial Unicode MS" w:eastAsia="Arial Unicode MS"/>
          <w:b w:val="0"/>
          <w:bCs w:val="0"/>
          <w:i w:val="0"/>
          <w:iCs w:val="0"/>
          <w:color w:val="010000"/>
          <w:sz w:val="22"/>
          <w:szCs w:val="22"/>
          <w:u w:color="010000"/>
        </w:rPr>
        <w:br w:type="textWrapping"/>
      </w:r>
      <w:r>
        <w:rPr>
          <w:rFonts w:ascii="Times New Roman" w:hAnsi="Times New Roman"/>
          <w:color w:val="777777"/>
          <w:sz w:val="22"/>
          <w:szCs w:val="22"/>
          <w:u w:color="777777"/>
          <w:rtl w:val="0"/>
        </w:rPr>
        <w:t>23</w:t>
      </w:r>
      <w:r>
        <w:rPr>
          <w:rFonts w:ascii="Times New Roman" w:hAnsi="Times New Roman"/>
          <w:color w:val="010000"/>
          <w:sz w:val="22"/>
          <w:szCs w:val="22"/>
          <w:u w:color="010000"/>
          <w:rtl w:val="0"/>
          <w:lang w:val="en-US"/>
        </w:rPr>
        <w:t>is the Lord</w:t>
      </w:r>
      <w:r>
        <w:rPr>
          <w:rFonts w:ascii="Times New Roman" w:hAnsi="Times New Roman" w:hint="default"/>
          <w:color w:val="010000"/>
          <w:sz w:val="22"/>
          <w:szCs w:val="22"/>
          <w:u w:color="010000"/>
          <w:rtl w:val="0"/>
          <w:lang w:val="en-US"/>
        </w:rPr>
        <w:t>’</w:t>
      </w:r>
      <w:r>
        <w:rPr>
          <w:rFonts w:ascii="Times New Roman" w:hAnsi="Times New Roman"/>
          <w:color w:val="010000"/>
          <w:sz w:val="22"/>
          <w:szCs w:val="22"/>
          <w:u w:color="010000"/>
          <w:rtl w:val="0"/>
          <w:lang w:val="en-US"/>
        </w:rPr>
        <w:t>s doingit is marvellous in our eyes.</w:t>
      </w:r>
      <w:r>
        <w:rPr>
          <w:rFonts w:ascii="Arial Unicode MS" w:cs="Arial Unicode MS" w:hAnsi="Arial Unicode MS" w:eastAsia="Arial Unicode MS"/>
          <w:b w:val="0"/>
          <w:bCs w:val="0"/>
          <w:i w:val="0"/>
          <w:iCs w:val="0"/>
          <w:color w:val="010000"/>
          <w:sz w:val="22"/>
          <w:szCs w:val="22"/>
          <w:u w:color="010000"/>
        </w:rPr>
        <w:br w:type="textWrapping"/>
      </w:r>
      <w:r>
        <w:rPr>
          <w:rFonts w:ascii="Times New Roman" w:hAnsi="Times New Roman"/>
          <w:color w:val="777777"/>
          <w:sz w:val="22"/>
          <w:szCs w:val="22"/>
          <w:u w:color="777777"/>
          <w:rtl w:val="0"/>
        </w:rPr>
        <w:t>24</w:t>
      </w:r>
      <w:r>
        <w:rPr>
          <w:rFonts w:ascii="Times New Roman" w:hAnsi="Times New Roman"/>
          <w:color w:val="010000"/>
          <w:sz w:val="22"/>
          <w:szCs w:val="22"/>
          <w:u w:color="010000"/>
          <w:rtl w:val="0"/>
          <w:lang w:val="en-US"/>
        </w:rPr>
        <w:t xml:space="preserve">is the day which the Lord hath madewe will rejoice </w:t>
      </w:r>
    </w:p>
    <w:p>
      <w:pPr>
        <w:pStyle w:val="Body"/>
        <w:spacing w:after="0" w:line="240" w:lineRule="auto"/>
        <w:rPr>
          <w:rFonts w:ascii="Times New Roman" w:cs="Times New Roman" w:hAnsi="Times New Roman" w:eastAsia="Times New Roman"/>
          <w:color w:val="010000"/>
          <w:sz w:val="22"/>
          <w:szCs w:val="22"/>
          <w:u w:color="010000"/>
        </w:rPr>
      </w:pPr>
      <w:r>
        <w:rPr>
          <w:rFonts w:ascii="Times New Roman" w:hAnsi="Times New Roman"/>
          <w:color w:val="010000"/>
          <w:sz w:val="22"/>
          <w:szCs w:val="22"/>
          <w:u w:color="010000"/>
          <w:rtl w:val="0"/>
          <w:lang w:val="en-US"/>
        </w:rPr>
        <w:t>and be glad in it.</w:t>
      </w:r>
    </w:p>
    <w:p>
      <w:pPr>
        <w:pStyle w:val="Heading 2"/>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i w:val="1"/>
          <w:iCs w:val="1"/>
          <w:sz w:val="22"/>
          <w:szCs w:val="22"/>
          <w:rtl w:val="0"/>
          <w:lang w:val="en-US"/>
        </w:rPr>
        <w:t>Please stand and sing the concluding Gloria</w:t>
      </w:r>
      <w:r>
        <w:rPr>
          <w:rFonts w:ascii="Times New Roman" w:cs="Times New Roman" w:hAnsi="Times New Roman" w:eastAsia="Times New Roman"/>
          <w:b w:val="1"/>
          <w:bCs w:val="1"/>
          <w:sz w:val="22"/>
          <w:szCs w:val="22"/>
        </w:rPr>
        <w:tab/>
      </w:r>
    </w:p>
    <w:p>
      <w:pPr>
        <w:pStyle w:val="Body"/>
        <w:spacing w:after="0" w:line="240" w:lineRule="auto"/>
        <w:rPr>
          <w:rFonts w:ascii="Times New Roman" w:cs="Times New Roman" w:hAnsi="Times New Roman" w:eastAsia="Times New Roman"/>
          <w:b w:val="1"/>
          <w:bCs w:val="1"/>
          <w:sz w:val="22"/>
          <w:szCs w:val="22"/>
        </w:rPr>
      </w:pPr>
    </w:p>
    <w:p>
      <w:pPr>
        <w:pStyle w:val="Body"/>
        <w:spacing w:after="0" w:line="240" w:lineRule="auto"/>
        <w:rPr>
          <w:rFonts w:ascii="Times New Roman" w:cs="Times New Roman" w:hAnsi="Times New Roman" w:eastAsia="Times New Roman"/>
          <w:sz w:val="14"/>
          <w:szCs w:val="14"/>
        </w:rPr>
      </w:pP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Glory be to the Father, and / to the / Son:</w:t>
      </w: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 xml:space="preserve">   and / to the / Holy Spirit;</w:t>
      </w: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As it was in the beginning, is now and / ever /shall be</w:t>
      </w: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 xml:space="preserve">   world without / end. / A / men</w:t>
      </w:r>
    </w:p>
    <w:p>
      <w:pPr>
        <w:pStyle w:val="Body"/>
        <w:spacing w:after="0" w:line="240" w:lineRule="auto"/>
        <w:rPr>
          <w:rFonts w:ascii="Times New Roman" w:cs="Times New Roman" w:hAnsi="Times New Roman" w:eastAsia="Times New Roman"/>
          <w:b w:val="1"/>
          <w:bCs w:val="1"/>
          <w:sz w:val="22"/>
          <w:szCs w:val="22"/>
        </w:rPr>
      </w:pPr>
    </w:p>
    <w:p>
      <w:pPr>
        <w:pStyle w:val="Body"/>
        <w:spacing w:after="0" w:line="240" w:lineRule="auto"/>
        <w:rPr>
          <w:rFonts w:ascii="Times New Roman" w:cs="Times New Roman" w:hAnsi="Times New Roman" w:eastAsia="Times New Roman"/>
          <w:b w:val="1"/>
          <w:bCs w:val="1"/>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de-DE"/>
        </w:rPr>
        <w:t>SECOND READING</w:t>
        <w:tab/>
        <w:tab/>
        <w:t>Colossians 3:  1-4</w:t>
      </w:r>
    </w:p>
    <w:p>
      <w:pPr>
        <w:pStyle w:val="Body"/>
        <w:spacing w:after="0" w:line="240" w:lineRule="auto"/>
        <w:rPr>
          <w:rFonts w:ascii="Times New Roman" w:cs="Times New Roman" w:hAnsi="Times New Roman" w:eastAsia="Times New Roman"/>
          <w:sz w:val="8"/>
          <w:szCs w:val="8"/>
        </w:rPr>
      </w:pPr>
    </w:p>
    <w:p>
      <w:pPr>
        <w:pStyle w:val="Body"/>
        <w:spacing w:after="0" w:line="240" w:lineRule="auto"/>
        <w:rPr>
          <w:rFonts w:ascii="Times New Roman" w:cs="Times New Roman" w:hAnsi="Times New Roman" w:eastAsia="Times New Roman"/>
          <w:b w:val="1"/>
          <w:bCs w:val="1"/>
          <w:color w:val="010000"/>
          <w:sz w:val="22"/>
          <w:szCs w:val="22"/>
          <w:u w:color="010000"/>
        </w:rPr>
      </w:pPr>
      <w:r>
        <w:rPr>
          <w:rFonts w:ascii="Times New Roman" w:hAnsi="Times New Roman"/>
          <w:color w:val="010000"/>
          <w:sz w:val="22"/>
          <w:szCs w:val="22"/>
          <w:u w:color="010000"/>
          <w:rtl w:val="0"/>
          <w:lang w:val="en-US"/>
        </w:rPr>
        <w:t>In this is the word of the Lord.</w:t>
        <w:tab/>
      </w:r>
    </w:p>
    <w:p>
      <w:pPr>
        <w:pStyle w:val="Body"/>
        <w:spacing w:after="0" w:line="240" w:lineRule="auto"/>
        <w:rPr>
          <w:rFonts w:ascii="Times New Roman" w:cs="Times New Roman" w:hAnsi="Times New Roman" w:eastAsia="Times New Roman"/>
          <w:color w:val="010000"/>
          <w:sz w:val="22"/>
          <w:szCs w:val="22"/>
          <w:u w:color="010000"/>
        </w:rPr>
      </w:pPr>
      <w:r>
        <w:rPr>
          <w:rFonts w:ascii="Times New Roman" w:hAnsi="Times New Roman"/>
          <w:b w:val="1"/>
          <w:bCs w:val="1"/>
          <w:color w:val="010000"/>
          <w:sz w:val="22"/>
          <w:szCs w:val="22"/>
          <w:u w:color="010000"/>
          <w:rtl w:val="0"/>
          <w:lang w:val="en-US"/>
        </w:rPr>
        <w:t>Thanks be to God.</w:t>
      </w:r>
    </w:p>
    <w:p>
      <w:pPr>
        <w:pStyle w:val="Body"/>
        <w:widowControl w:val="1"/>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Please stand for the gospel</w:t>
      </w:r>
    </w:p>
    <w:p>
      <w:pPr>
        <w:pStyle w:val="Body"/>
        <w:widowControl w:val="1"/>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A reading from the gospel of our Lord Jesus Christ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according to Matthew. </w:t>
      </w: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Glory to you, Lord</w:t>
      </w:r>
    </w:p>
    <w:p>
      <w:pPr>
        <w:pStyle w:val="Body"/>
        <w:widowControl w:val="1"/>
        <w:spacing w:after="0" w:line="240" w:lineRule="auto"/>
        <w:rPr>
          <w:rFonts w:ascii="Times New Roman" w:cs="Times New Roman" w:hAnsi="Times New Roman" w:eastAsia="Times New Roman"/>
          <w:sz w:val="22"/>
          <w:szCs w:val="22"/>
        </w:rPr>
      </w:pPr>
    </w:p>
    <w:p>
      <w:pPr>
        <w:pStyle w:val="Body"/>
        <w:widowControl w:val="1"/>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GOSPEL READING</w:t>
        <w:tab/>
        <w:tab/>
        <w:t>Matthew 28:  1-10</w:t>
      </w:r>
    </w:p>
    <w:p>
      <w:pPr>
        <w:pStyle w:val="Body"/>
        <w:widowControl w:val="1"/>
        <w:spacing w:after="0" w:line="240" w:lineRule="auto"/>
        <w:rPr>
          <w:rFonts w:ascii="Times New Roman" w:cs="Times New Roman" w:hAnsi="Times New Roman" w:eastAsia="Times New Roman"/>
          <w:sz w:val="8"/>
          <w:szCs w:val="8"/>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The gospel of the Lord. </w:t>
      </w:r>
    </w:p>
    <w:p>
      <w:pPr>
        <w:pStyle w:val="Body"/>
        <w:spacing w:after="0" w:line="240" w:lineRule="auto"/>
        <w:rPr>
          <w:rFonts w:ascii="Times New Roman" w:cs="Times New Roman" w:hAnsi="Times New Roman" w:eastAsia="Times New Roman"/>
          <w:sz w:val="22"/>
          <w:szCs w:val="22"/>
        </w:rPr>
      </w:pPr>
      <w:r>
        <w:rPr>
          <w:rFonts w:ascii="Times New Roman" w:hAnsi="Times New Roman"/>
          <w:b w:val="1"/>
          <w:bCs w:val="1"/>
          <w:sz w:val="22"/>
          <w:szCs w:val="22"/>
          <w:rtl w:val="0"/>
          <w:lang w:val="en-US"/>
        </w:rPr>
        <w:t>Praise to you, Lord Jesus Christ</w:t>
      </w:r>
    </w:p>
    <w:p>
      <w:pPr>
        <w:pStyle w:val="Body"/>
        <w:widowControl w:val="1"/>
        <w:spacing w:after="0" w:line="240" w:lineRule="auto"/>
        <w:rPr>
          <w:rFonts w:ascii="Times New Roman" w:cs="Times New Roman" w:hAnsi="Times New Roman" w:eastAsia="Times New Roman"/>
          <w:b w:val="1"/>
          <w:bCs w:val="1"/>
          <w:sz w:val="22"/>
          <w:szCs w:val="22"/>
        </w:rPr>
      </w:pPr>
    </w:p>
    <w:p>
      <w:pPr>
        <w:pStyle w:val="Body"/>
        <w:widowControl w:val="1"/>
        <w:spacing w:after="0" w:line="240" w:lineRule="auto"/>
        <w:rPr>
          <w:rFonts w:ascii="Times New Roman" w:cs="Times New Roman" w:hAnsi="Times New Roman" w:eastAsia="Times New Roman"/>
          <w:b w:val="1"/>
          <w:bCs w:val="1"/>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HYMN 157</w:t>
        <w:tab/>
        <w:tab/>
        <w:t>The day of resurrection!</w:t>
      </w:r>
    </w:p>
    <w:p>
      <w:pPr>
        <w:pStyle w:val="Body"/>
        <w:widowControl w:val="1"/>
        <w:spacing w:after="0" w:line="240" w:lineRule="auto"/>
        <w:rPr>
          <w:rFonts w:ascii="Times New Roman" w:cs="Times New Roman" w:hAnsi="Times New Roman" w:eastAsia="Times New Roman"/>
          <w:b w:val="1"/>
          <w:bCs w:val="1"/>
          <w:sz w:val="22"/>
          <w:szCs w:val="22"/>
        </w:rPr>
      </w:pPr>
    </w:p>
    <w:p>
      <w:pPr>
        <w:pStyle w:val="Body"/>
        <w:widowControl w:val="1"/>
        <w:spacing w:after="0" w:line="240" w:lineRule="auto"/>
        <w:rPr>
          <w:rFonts w:ascii="Times New Roman" w:cs="Times New Roman" w:hAnsi="Times New Roman" w:eastAsia="Times New Roman"/>
          <w:b w:val="1"/>
          <w:bCs w:val="1"/>
          <w:sz w:val="22"/>
          <w:szCs w:val="22"/>
        </w:rPr>
      </w:pPr>
    </w:p>
    <w:p>
      <w:pPr>
        <w:pStyle w:val="Body"/>
        <w:spacing w:after="0" w:line="240" w:lineRule="auto"/>
        <w:rPr>
          <w:rFonts w:ascii="Times New Roman" w:cs="Times New Roman" w:hAnsi="Times New Roman" w:eastAsia="Times New Roman"/>
          <w:caps w:val="1"/>
          <w:sz w:val="22"/>
          <w:szCs w:val="22"/>
        </w:rPr>
      </w:pPr>
      <w:r>
        <w:rPr>
          <w:rFonts w:ascii="Times New Roman" w:hAnsi="Times New Roman"/>
          <w:caps w:val="1"/>
          <w:sz w:val="22"/>
          <w:szCs w:val="22"/>
          <w:rtl w:val="0"/>
        </w:rPr>
        <w:t>Sermon</w:t>
      </w:r>
    </w:p>
    <w:p>
      <w:pPr>
        <w:pStyle w:val="Body"/>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pt-PT"/>
        </w:rPr>
        <w:t>THE RESPONSE TO GOD IN WORD AND ACTION</w:t>
      </w:r>
    </w:p>
    <w:p>
      <w:pPr>
        <w:pStyle w:val="Body"/>
        <w:spacing w:after="0" w:line="240" w:lineRule="auto"/>
        <w:rPr>
          <w:rFonts w:ascii="Times New Roman" w:cs="Times New Roman" w:hAnsi="Times New Roman" w:eastAsia="Times New Roman"/>
          <w:b w:val="1"/>
          <w:bCs w:val="1"/>
          <w:sz w:val="22"/>
          <w:szCs w:val="22"/>
        </w:rPr>
      </w:pPr>
    </w:p>
    <w:p>
      <w:pPr>
        <w:pStyle w:val="Body"/>
        <w:spacing w:after="0" w:line="240" w:lineRule="auto"/>
        <w:rPr>
          <w:rFonts w:ascii="Times New Roman" w:cs="Times New Roman" w:hAnsi="Times New Roman" w:eastAsia="Times New Roman"/>
          <w:b w:val="1"/>
          <w:bCs w:val="1"/>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caps w:val="1"/>
          <w:sz w:val="22"/>
          <w:szCs w:val="22"/>
          <w:rtl w:val="0"/>
        </w:rPr>
        <w:t>CREDO</w:t>
      </w:r>
    </w:p>
    <w:p>
      <w:pPr>
        <w:pStyle w:val="Body"/>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rPr>
        <w:t>PRAYERS OF THE PEOPLE</w:t>
      </w: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sz w:val="22"/>
          <w:szCs w:val="22"/>
          <w:rtl w:val="0"/>
          <w:lang w:val="en-US"/>
        </w:rPr>
        <w:t>Creator of the universe,</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you made the world in beauty,</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and restore all things in glory</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through the victory of Jesus Christ.</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We pray that, wherever your image is still disfigured</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by poverty, sickness, selfishness, war and greed,</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the new creation in Jesus Christ may appear in justice, love, and peace,</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 xml:space="preserve">to the glory of your name. </w:t>
      </w:r>
      <w:r>
        <w:rPr>
          <w:rFonts w:ascii="Times New Roman" w:hAnsi="Times New Roman"/>
          <w:b w:val="1"/>
          <w:bCs w:val="1"/>
          <w:sz w:val="22"/>
          <w:szCs w:val="22"/>
          <w:rtl w:val="0"/>
        </w:rPr>
        <w:t>Amen</w:t>
      </w: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sz w:val="22"/>
          <w:szCs w:val="22"/>
          <w:rtl w:val="0"/>
        </w:rPr>
        <w:t>THE LORD</w:t>
      </w:r>
      <w:r>
        <w:rPr>
          <w:rFonts w:ascii="Times New Roman" w:hAnsi="Times New Roman" w:hint="default"/>
          <w:sz w:val="22"/>
          <w:szCs w:val="22"/>
          <w:rtl w:val="0"/>
          <w:lang w:val="en-US"/>
        </w:rPr>
        <w:t>’</w:t>
      </w:r>
      <w:r>
        <w:rPr>
          <w:rFonts w:ascii="Times New Roman" w:hAnsi="Times New Roman"/>
          <w:sz w:val="22"/>
          <w:szCs w:val="22"/>
          <w:rtl w:val="0"/>
        </w:rPr>
        <w:t xml:space="preserve">S PRAYER </w:t>
      </w:r>
      <w:r>
        <w:rPr>
          <w:rFonts w:ascii="Times New Roman" w:hAnsi="Times New Roman"/>
          <w:i w:val="1"/>
          <w:iCs w:val="1"/>
          <w:sz w:val="22"/>
          <w:szCs w:val="22"/>
          <w:rtl w:val="0"/>
          <w:lang w:val="en-US"/>
        </w:rPr>
        <w:t>(printed inside cover of hymn book)</w:t>
      </w:r>
      <w:r>
        <w:rPr>
          <w:rFonts w:ascii="Arial Unicode MS" w:cs="Arial Unicode MS" w:hAnsi="Arial Unicode MS" w:eastAsia="Arial Unicode MS"/>
          <w:b w:val="0"/>
          <w:bCs w:val="0"/>
          <w:i w:val="0"/>
          <w:iCs w:val="0"/>
          <w:sz w:val="22"/>
          <w:szCs w:val="22"/>
        </w:rPr>
        <w:br w:type="textWrapping"/>
      </w:r>
    </w:p>
    <w:p>
      <w:pPr>
        <w:pStyle w:val="Body"/>
        <w:spacing w:after="0" w:line="240" w:lineRule="auto"/>
        <w:rPr>
          <w:rFonts w:ascii="Times New Roman" w:cs="Times New Roman" w:hAnsi="Times New Roman" w:eastAsia="Times New Roman"/>
          <w:b w:val="1"/>
          <w:bCs w:val="1"/>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HYMN 143</w:t>
        <w:tab/>
        <w:tab/>
        <w:t>Come, ye faithful, raise the strain</w:t>
      </w:r>
    </w:p>
    <w:p>
      <w:pPr>
        <w:pStyle w:val="Body"/>
        <w:spacing w:after="0" w:line="240" w:lineRule="auto"/>
        <w:rPr>
          <w:rFonts w:ascii="Times New Roman" w:cs="Times New Roman" w:hAnsi="Times New Roman" w:eastAsia="Times New Roman"/>
          <w:sz w:val="22"/>
          <w:szCs w:val="22"/>
        </w:rPr>
      </w:pPr>
    </w:p>
    <w:p>
      <w:pPr>
        <w:pStyle w:val="Heading"/>
        <w:spacing w:line="240" w:lineRule="auto"/>
        <w:rPr>
          <w:i w:val="1"/>
          <w:iCs w:val="1"/>
          <w:sz w:val="22"/>
          <w:szCs w:val="22"/>
        </w:rPr>
      </w:pPr>
      <w:r>
        <w:rPr>
          <w:i w:val="1"/>
          <w:iCs w:val="1"/>
          <w:sz w:val="22"/>
          <w:szCs w:val="22"/>
          <w:rtl w:val="0"/>
          <w:lang w:val="en-US"/>
        </w:rPr>
        <w:t xml:space="preserve">During the singing of this hymn our offering will be received.  </w:t>
      </w:r>
    </w:p>
    <w:p>
      <w:pPr>
        <w:pStyle w:val="Heading"/>
        <w:spacing w:line="240" w:lineRule="auto"/>
        <w:rPr>
          <w:i w:val="1"/>
          <w:iCs w:val="1"/>
          <w:sz w:val="22"/>
          <w:szCs w:val="22"/>
        </w:rPr>
      </w:pPr>
      <w:r>
        <w:rPr>
          <w:i w:val="1"/>
          <w:iCs w:val="1"/>
          <w:sz w:val="22"/>
          <w:szCs w:val="22"/>
          <w:rtl w:val="0"/>
          <w:lang w:val="en-US"/>
        </w:rPr>
        <w:t>Remain standing for the dedication prayer.</w:t>
      </w:r>
    </w:p>
    <w:p>
      <w:pPr>
        <w:pStyle w:val="Body"/>
        <w:widowControl w:val="1"/>
        <w:spacing w:after="0" w:line="240" w:lineRule="auto"/>
        <w:rPr>
          <w:rFonts w:ascii="Times New Roman" w:cs="Times New Roman" w:hAnsi="Times New Roman" w:eastAsia="Times New Roman"/>
          <w:b w:val="1"/>
          <w:bCs w:val="1"/>
          <w:sz w:val="22"/>
          <w:szCs w:val="22"/>
        </w:rPr>
      </w:pPr>
    </w:p>
    <w:p>
      <w:pPr>
        <w:pStyle w:val="Body"/>
        <w:widowControl w:val="1"/>
        <w:spacing w:after="0" w:line="240" w:lineRule="auto"/>
        <w:rPr>
          <w:rFonts w:ascii="Times New Roman" w:cs="Times New Roman" w:hAnsi="Times New Roman" w:eastAsia="Times New Roman"/>
          <w:b w:val="1"/>
          <w:bCs w:val="1"/>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rPr>
        <w:t>PRAYER OF DEDICATION</w:t>
      </w: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Loving God, in the offering of our gifts and of our lives,</w:t>
      </w: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 xml:space="preserve">we remember the abundance of love and hope that is ours to share. </w:t>
      </w: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May these gifts be as new life to any in need. Amen</w:t>
      </w:r>
    </w:p>
    <w:p>
      <w:pPr>
        <w:pStyle w:val="Body"/>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b w:val="1"/>
          <w:bCs w:val="1"/>
          <w:i w:val="1"/>
          <w:iCs w:val="1"/>
          <w:sz w:val="22"/>
          <w:szCs w:val="22"/>
        </w:rPr>
      </w:pPr>
      <w:r>
        <w:rPr>
          <w:rFonts w:ascii="Times New Roman" w:hAnsi="Times New Roman"/>
          <w:b w:val="1"/>
          <w:bCs w:val="1"/>
          <w:sz w:val="22"/>
          <w:szCs w:val="22"/>
          <w:rtl w:val="0"/>
        </w:rPr>
        <w:t>THE SACRAMENT OF THE LORD</w:t>
      </w:r>
      <w:r>
        <w:rPr>
          <w:rFonts w:ascii="Times New Roman" w:hAnsi="Times New Roman" w:hint="default"/>
          <w:b w:val="1"/>
          <w:bCs w:val="1"/>
          <w:sz w:val="22"/>
          <w:szCs w:val="22"/>
          <w:rtl w:val="0"/>
          <w:lang w:val="en-US"/>
        </w:rPr>
        <w:t>’</w:t>
      </w:r>
      <w:r>
        <w:rPr>
          <w:rFonts w:ascii="Times New Roman" w:hAnsi="Times New Roman"/>
          <w:b w:val="1"/>
          <w:bCs w:val="1"/>
          <w:sz w:val="22"/>
          <w:szCs w:val="22"/>
          <w:rtl w:val="0"/>
        </w:rPr>
        <w:t>S SUPPER</w:t>
      </w:r>
    </w:p>
    <w:p>
      <w:pPr>
        <w:pStyle w:val="Body"/>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rPr>
        <w:t>THE INVITATION</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Through light and the word,</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through bread and wine,</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we recall Christ</w:t>
      </w:r>
      <w:r>
        <w:rPr>
          <w:rFonts w:ascii="Times New Roman" w:hAnsi="Times New Roman" w:hint="default"/>
          <w:sz w:val="22"/>
          <w:szCs w:val="22"/>
          <w:rtl w:val="0"/>
          <w:lang w:val="en-US"/>
        </w:rPr>
        <w:t>’</w:t>
      </w:r>
      <w:r>
        <w:rPr>
          <w:rFonts w:ascii="Times New Roman" w:hAnsi="Times New Roman"/>
          <w:sz w:val="22"/>
          <w:szCs w:val="22"/>
          <w:rtl w:val="0"/>
          <w:lang w:val="en-US"/>
        </w:rPr>
        <w:t>s death and resurrection,</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we share Christ</w:t>
      </w:r>
      <w:r>
        <w:rPr>
          <w:rFonts w:ascii="Times New Roman" w:hAnsi="Times New Roman" w:hint="default"/>
          <w:sz w:val="22"/>
          <w:szCs w:val="22"/>
          <w:rtl w:val="0"/>
          <w:lang w:val="en-US"/>
        </w:rPr>
        <w:t>’</w:t>
      </w:r>
      <w:r>
        <w:rPr>
          <w:rFonts w:ascii="Times New Roman" w:hAnsi="Times New Roman"/>
          <w:sz w:val="22"/>
          <w:szCs w:val="22"/>
          <w:rtl w:val="0"/>
          <w:lang w:val="en-US"/>
        </w:rPr>
        <w:t>s triumph over sin and death,</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and with invincible hope</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we renew our faith in Christ</w:t>
      </w:r>
      <w:r>
        <w:rPr>
          <w:rFonts w:ascii="Times New Roman" w:hAnsi="Times New Roman" w:hint="default"/>
          <w:sz w:val="22"/>
          <w:szCs w:val="22"/>
          <w:rtl w:val="0"/>
          <w:lang w:val="en-US"/>
        </w:rPr>
        <w:t>’</w:t>
      </w:r>
      <w:r>
        <w:rPr>
          <w:rFonts w:ascii="Times New Roman" w:hAnsi="Times New Roman"/>
          <w:sz w:val="22"/>
          <w:szCs w:val="22"/>
          <w:rtl w:val="0"/>
          <w:lang w:val="es-ES_tradnl"/>
        </w:rPr>
        <w:t>s presence</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at this table and in our lives.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Come, for all are welcome. </w:t>
      </w:r>
    </w:p>
    <w:p>
      <w:pPr>
        <w:pStyle w:val="Body"/>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rPr>
        <w:t>THE INSTITUTION</w:t>
      </w:r>
    </w:p>
    <w:p>
      <w:pPr>
        <w:pStyle w:val="Body"/>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rPr>
        <w:t xml:space="preserve">THE GREAT PRAYER OF THANKSGIVING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The Lord be with you. </w:t>
      </w:r>
    </w:p>
    <w:p>
      <w:pPr>
        <w:pStyle w:val="Body"/>
        <w:spacing w:after="0" w:line="240" w:lineRule="auto"/>
        <w:rPr>
          <w:rFonts w:ascii="Times New Roman" w:cs="Times New Roman" w:hAnsi="Times New Roman" w:eastAsia="Times New Roman"/>
          <w:sz w:val="22"/>
          <w:szCs w:val="22"/>
        </w:rPr>
      </w:pPr>
      <w:r>
        <w:rPr>
          <w:rFonts w:ascii="Times New Roman" w:hAnsi="Times New Roman"/>
          <w:b w:val="1"/>
          <w:bCs w:val="1"/>
          <w:sz w:val="22"/>
          <w:szCs w:val="22"/>
          <w:rtl w:val="0"/>
          <w:lang w:val="en-US"/>
        </w:rPr>
        <w:t>And also with you.</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Let us open our hearts. </w:t>
      </w:r>
    </w:p>
    <w:p>
      <w:pPr>
        <w:pStyle w:val="Body"/>
        <w:spacing w:after="0" w:line="240" w:lineRule="auto"/>
        <w:rPr>
          <w:rFonts w:ascii="Times New Roman" w:cs="Times New Roman" w:hAnsi="Times New Roman" w:eastAsia="Times New Roman"/>
          <w:sz w:val="22"/>
          <w:szCs w:val="22"/>
        </w:rPr>
      </w:pPr>
      <w:r>
        <w:rPr>
          <w:rFonts w:ascii="Times New Roman" w:hAnsi="Times New Roman"/>
          <w:b w:val="1"/>
          <w:bCs w:val="1"/>
          <w:sz w:val="22"/>
          <w:szCs w:val="22"/>
          <w:rtl w:val="0"/>
          <w:lang w:val="en-US"/>
        </w:rPr>
        <w:t>We open them to the Lord.</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 xml:space="preserve">Let us give thanks to the Lord our God. </w:t>
      </w:r>
    </w:p>
    <w:p>
      <w:pPr>
        <w:pStyle w:val="Body"/>
        <w:spacing w:after="0" w:line="240" w:lineRule="auto"/>
        <w:rPr>
          <w:rFonts w:ascii="Times New Roman" w:cs="Times New Roman" w:hAnsi="Times New Roman" w:eastAsia="Times New Roman"/>
          <w:sz w:val="12"/>
          <w:szCs w:val="12"/>
        </w:rPr>
      </w:pPr>
      <w:r>
        <w:rPr>
          <w:rFonts w:ascii="Times New Roman" w:hAnsi="Times New Roman"/>
          <w:b w:val="1"/>
          <w:bCs w:val="1"/>
          <w:sz w:val="22"/>
          <w:szCs w:val="22"/>
          <w:rtl w:val="0"/>
          <w:lang w:val="en-US"/>
        </w:rPr>
        <w:t>It is right to give our thanks and praise.</w:t>
      </w:r>
      <w:r>
        <w:rPr>
          <w:rFonts w:ascii="Arial Unicode MS" w:cs="Arial Unicode MS" w:hAnsi="Arial Unicode MS" w:eastAsia="Arial Unicode MS"/>
          <w:b w:val="0"/>
          <w:bCs w:val="0"/>
          <w:i w:val="0"/>
          <w:iCs w:val="0"/>
          <w:sz w:val="22"/>
          <w:szCs w:val="22"/>
        </w:rPr>
        <w:br w:type="textWrapping"/>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We give you all thanks and praise, O God,</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for your love is forever.</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You made your grace known to Israel in the wilderness,</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 xml:space="preserve">and through your prophets you pledged </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your everlasting love and constant faithfulness.</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 xml:space="preserve">You anointed your child, Jesus, </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with the Holy Spirit and power,</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and he went about offering fullness of life</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to broken ones along the path. </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But he was put to death, hung on a tree.</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 xml:space="preserve">But you raised him to new life. </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 xml:space="preserve">Witnesses tell of his restored presence: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two women rush to tell the story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of life that conquers death,</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of hope that rises out of despair,</w:t>
      </w:r>
    </w:p>
    <w:p>
      <w:pPr>
        <w:pStyle w:val="Body"/>
        <w:spacing w:after="0" w:line="240" w:lineRule="auto"/>
        <w:rPr>
          <w:rFonts w:ascii="Times New Roman" w:cs="Times New Roman" w:hAnsi="Times New Roman" w:eastAsia="Times New Roman"/>
          <w:sz w:val="12"/>
          <w:szCs w:val="12"/>
        </w:rPr>
      </w:pPr>
      <w:r>
        <w:rPr>
          <w:rFonts w:ascii="Times New Roman" w:hAnsi="Times New Roman"/>
          <w:sz w:val="22"/>
          <w:szCs w:val="22"/>
          <w:rtl w:val="0"/>
          <w:lang w:val="en-US"/>
        </w:rPr>
        <w:t xml:space="preserve">of joy that comes in the morning. </w:t>
      </w:r>
      <w:r>
        <w:rPr>
          <w:rFonts w:ascii="Arial Unicode MS" w:cs="Arial Unicode MS" w:hAnsi="Arial Unicode MS" w:eastAsia="Arial Unicode MS"/>
          <w:b w:val="0"/>
          <w:bCs w:val="0"/>
          <w:i w:val="0"/>
          <w:iCs w:val="0"/>
          <w:sz w:val="22"/>
          <w:szCs w:val="22"/>
        </w:rPr>
        <w:br w:type="textWrapping"/>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Therefore, with our hearts open wide,</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we sing praises for life, hope and joy:</w:t>
      </w:r>
    </w:p>
    <w:p>
      <w:pPr>
        <w:pStyle w:val="Body"/>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rPr>
        <w:t>SANCTUS AND BENEDICTUS</w:t>
      </w:r>
    </w:p>
    <w:p>
      <w:pPr>
        <w:pStyle w:val="Body"/>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rPr>
        <w:t xml:space="preserve">THE CONSECRATION </w:t>
      </w:r>
    </w:p>
    <w:p>
      <w:pPr>
        <w:pStyle w:val="Body"/>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 xml:space="preserve">Pour out your Holy Spirit upon us that this meal may be a communion in the on-going and everlasting life and love of Christ. </w:t>
      </w:r>
      <w:r>
        <w:rPr>
          <w:rFonts w:ascii="Times New Roman" w:hAnsi="Times New Roman"/>
          <w:b w:val="1"/>
          <w:bCs w:val="1"/>
          <w:i w:val="1"/>
          <w:iCs w:val="1"/>
          <w:sz w:val="22"/>
          <w:szCs w:val="22"/>
          <w:rtl w:val="0"/>
        </w:rPr>
        <w:t xml:space="preserve">Amen.  </w:t>
      </w:r>
    </w:p>
    <w:p>
      <w:pPr>
        <w:pStyle w:val="Body"/>
        <w:spacing w:after="0" w:line="240" w:lineRule="auto"/>
        <w:rPr>
          <w:rFonts w:ascii="Times New Roman" w:cs="Times New Roman" w:hAnsi="Times New Roman" w:eastAsia="Times New Roman"/>
          <w:b w:val="1"/>
          <w:bCs w:val="1"/>
          <w:sz w:val="22"/>
          <w:szCs w:val="22"/>
        </w:rPr>
      </w:pP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rPr>
        <w:t>THE BREAKING OF THE BREAD</w:t>
      </w:r>
    </w:p>
    <w:p>
      <w:pPr>
        <w:pStyle w:val="Body"/>
        <w:spacing w:after="0" w:line="240" w:lineRule="auto"/>
        <w:rPr>
          <w:rFonts w:ascii="Times New Roman" w:cs="Times New Roman" w:hAnsi="Times New Roman" w:eastAsia="Times New Roman"/>
          <w:b w:val="1"/>
          <w:bCs w:val="1"/>
          <w:sz w:val="22"/>
          <w:szCs w:val="22"/>
        </w:rPr>
      </w:pP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rPr>
        <w:t>AGNUS DEI</w:t>
      </w:r>
    </w:p>
    <w:p>
      <w:pPr>
        <w:pStyle w:val="Body"/>
        <w:spacing w:after="0" w:line="240" w:lineRule="auto"/>
        <w:rPr>
          <w:rFonts w:ascii="Times New Roman" w:cs="Times New Roman" w:hAnsi="Times New Roman" w:eastAsia="Times New Roman"/>
          <w:b w:val="1"/>
          <w:bCs w:val="1"/>
          <w:sz w:val="22"/>
          <w:szCs w:val="22"/>
        </w:rPr>
      </w:pP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rPr>
        <w:t>DISTRIBUTION OF HOLY COMMUNION</w:t>
      </w:r>
    </w:p>
    <w:p>
      <w:pPr>
        <w:pStyle w:val="Body"/>
        <w:spacing w:after="0" w:line="240" w:lineRule="auto"/>
        <w:rPr>
          <w:rFonts w:ascii="Times New Roman" w:cs="Times New Roman" w:hAnsi="Times New Roman" w:eastAsia="Times New Roman"/>
          <w:i w:val="1"/>
          <w:iCs w:val="1"/>
          <w:kern w:val="1"/>
          <w:sz w:val="22"/>
          <w:szCs w:val="22"/>
        </w:rPr>
      </w:pPr>
      <w:r>
        <w:rPr>
          <w:rFonts w:ascii="Times New Roman" w:hAnsi="Times New Roman"/>
          <w:i w:val="1"/>
          <w:iCs w:val="1"/>
          <w:kern w:val="1"/>
          <w:sz w:val="22"/>
          <w:szCs w:val="22"/>
          <w:rtl w:val="0"/>
          <w:lang w:val="en-US"/>
        </w:rPr>
        <w:t>All are welcome to receive Holy Communion. Please come forward in double</w:t>
      </w:r>
    </w:p>
    <w:p>
      <w:pPr>
        <w:pStyle w:val="Body"/>
        <w:spacing w:after="0" w:line="240" w:lineRule="auto"/>
        <w:rPr>
          <w:rFonts w:ascii="Times New Roman" w:cs="Times New Roman" w:hAnsi="Times New Roman" w:eastAsia="Times New Roman"/>
          <w:i w:val="1"/>
          <w:iCs w:val="1"/>
          <w:kern w:val="1"/>
          <w:sz w:val="22"/>
          <w:szCs w:val="22"/>
        </w:rPr>
      </w:pPr>
      <w:r>
        <w:rPr>
          <w:rFonts w:ascii="Times New Roman" w:hAnsi="Times New Roman"/>
          <w:i w:val="1"/>
          <w:iCs w:val="1"/>
          <w:kern w:val="1"/>
          <w:sz w:val="22"/>
          <w:szCs w:val="22"/>
          <w:rtl w:val="0"/>
          <w:lang w:val="en-US"/>
        </w:rPr>
        <w:t>file down the centre aisle to receive the elements, and return by the side aisles.  If you are unable to come forward for communion, please indicate to the ushers who will arrange for communion to be brought to you. There is wine in the chalice and grape juice in the glasses. Please place empty glasses in the baskets.</w:t>
      </w:r>
    </w:p>
    <w:p>
      <w:pPr>
        <w:pStyle w:val="Body"/>
        <w:spacing w:after="0" w:line="240" w:lineRule="auto"/>
        <w:rPr>
          <w:rFonts w:ascii="Times New Roman" w:cs="Times New Roman" w:hAnsi="Times New Roman" w:eastAsia="Times New Roman"/>
          <w:i w:val="1"/>
          <w:iCs w:val="1"/>
          <w:kern w:val="1"/>
          <w:sz w:val="22"/>
          <w:szCs w:val="22"/>
          <w:lang w:val="en-US"/>
        </w:rPr>
      </w:pPr>
    </w:p>
    <w:p>
      <w:pPr>
        <w:pStyle w:val="Body"/>
        <w:spacing w:after="0" w:line="240" w:lineRule="auto"/>
        <w:rPr>
          <w:rFonts w:ascii="Times New Roman" w:cs="Times New Roman" w:hAnsi="Times New Roman" w:eastAsia="Times New Roman"/>
          <w:kern w:val="1"/>
          <w:sz w:val="22"/>
          <w:szCs w:val="22"/>
        </w:rPr>
      </w:pPr>
      <w:r>
        <w:rPr>
          <w:rFonts w:ascii="Times New Roman" w:hAnsi="Times New Roman"/>
          <w:kern w:val="1"/>
          <w:sz w:val="22"/>
          <w:szCs w:val="22"/>
          <w:rtl w:val="0"/>
          <w:lang w:val="en-US"/>
        </w:rPr>
        <w:t>COMMUNION MOTET</w:t>
        <w:tab/>
        <w:tab/>
        <w:t>Jauchzet Gott in allen Landen</w:t>
      </w:r>
    </w:p>
    <w:p>
      <w:pPr>
        <w:pStyle w:val="Body"/>
        <w:spacing w:after="0" w:line="240" w:lineRule="auto"/>
        <w:rPr>
          <w:rFonts w:ascii="Times New Roman" w:cs="Times New Roman" w:hAnsi="Times New Roman" w:eastAsia="Times New Roman"/>
          <w:kern w:val="1"/>
          <w:sz w:val="18"/>
          <w:szCs w:val="18"/>
        </w:rPr>
      </w:pPr>
      <w:r>
        <w:rPr>
          <w:rFonts w:ascii="Times New Roman" w:cs="Times New Roman" w:hAnsi="Times New Roman" w:eastAsia="Times New Roman"/>
          <w:kern w:val="1"/>
          <w:sz w:val="18"/>
          <w:szCs w:val="18"/>
          <w:lang w:val="en-US"/>
        </w:rPr>
        <w:tab/>
        <w:tab/>
        <w:tab/>
        <w:tab/>
        <w:tab/>
        <w:tab/>
        <w:tab/>
        <w:tab/>
      </w:r>
      <w:r>
        <w:rPr>
          <w:rFonts w:ascii="Times New Roman" w:hAnsi="Times New Roman"/>
          <w:kern w:val="1"/>
          <w:sz w:val="22"/>
          <w:szCs w:val="22"/>
          <w:rtl w:val="0"/>
          <w:lang w:val="en-US"/>
        </w:rPr>
        <w:t xml:space="preserve">        J.S. Bach 1685-1750</w:t>
      </w:r>
    </w:p>
    <w:p>
      <w:pPr>
        <w:pStyle w:val="Body"/>
        <w:spacing w:after="0" w:line="240" w:lineRule="auto"/>
        <w:rPr>
          <w:rFonts w:ascii="Times New Roman" w:cs="Times New Roman" w:hAnsi="Times New Roman" w:eastAsia="Times New Roman"/>
          <w:sz w:val="18"/>
          <w:szCs w:val="18"/>
        </w:rPr>
      </w:pPr>
    </w:p>
    <w:p>
      <w:pPr>
        <w:pStyle w:val="Body"/>
        <w:spacing w:after="0" w:line="240" w:lineRule="auto"/>
        <w:rPr>
          <w:rFonts w:ascii="Times New Roman" w:cs="Times New Roman" w:hAnsi="Times New Roman" w:eastAsia="Times New Roman"/>
          <w:sz w:val="18"/>
          <w:szCs w:val="18"/>
        </w:rPr>
      </w:pPr>
      <w:r>
        <w:rPr>
          <w:rFonts w:ascii="Times New Roman" w:cs="Times New Roman" w:hAnsi="Times New Roman" w:eastAsia="Times New Roman"/>
          <w:sz w:val="18"/>
          <w:szCs w:val="18"/>
          <w:rtl w:val="0"/>
          <w:lang w:val="en-US"/>
        </w:rPr>
        <w:tab/>
        <w:tab/>
        <w:tab/>
        <w:tab/>
        <w:tab/>
        <w:t xml:space="preserve">Praise ye God in ev'ry nation! </w:t>
      </w:r>
      <w:r>
        <w:rPr>
          <w:rFonts w:ascii="Arial Unicode MS" w:cs="Arial Unicode MS" w:hAnsi="Arial Unicode MS" w:eastAsia="Arial Unicode MS"/>
          <w:b w:val="0"/>
          <w:bCs w:val="0"/>
          <w:i w:val="0"/>
          <w:iCs w:val="0"/>
          <w:sz w:val="18"/>
          <w:szCs w:val="18"/>
        </w:rPr>
        <w:br w:type="textWrapping"/>
      </w:r>
      <w:r>
        <w:rPr>
          <w:rFonts w:ascii="Times New Roman" w:cs="Times New Roman" w:hAnsi="Times New Roman" w:eastAsia="Times New Roman"/>
          <w:sz w:val="18"/>
          <w:szCs w:val="18"/>
        </w:rPr>
        <w:tab/>
        <w:tab/>
        <w:tab/>
        <w:tab/>
        <w:tab/>
      </w:r>
      <w:r>
        <w:rPr>
          <w:rFonts w:ascii="Times New Roman" w:hAnsi="Times New Roman"/>
          <w:sz w:val="18"/>
          <w:szCs w:val="18"/>
          <w:rtl w:val="0"/>
          <w:lang w:val="en-US"/>
        </w:rPr>
        <w:t xml:space="preserve">All that heaven and the world </w:t>
      </w:r>
      <w:r>
        <w:rPr>
          <w:rFonts w:ascii="Arial Unicode MS" w:cs="Arial Unicode MS" w:hAnsi="Arial Unicode MS" w:eastAsia="Arial Unicode MS"/>
          <w:b w:val="0"/>
          <w:bCs w:val="0"/>
          <w:i w:val="0"/>
          <w:iCs w:val="0"/>
          <w:sz w:val="18"/>
          <w:szCs w:val="18"/>
        </w:rPr>
        <w:br w:type="textWrapping"/>
      </w:r>
      <w:r>
        <w:rPr>
          <w:rFonts w:ascii="Times New Roman" w:cs="Times New Roman" w:hAnsi="Times New Roman" w:eastAsia="Times New Roman"/>
          <w:sz w:val="18"/>
          <w:szCs w:val="18"/>
        </w:rPr>
        <w:tab/>
        <w:tab/>
        <w:tab/>
        <w:tab/>
        <w:tab/>
      </w:r>
      <w:r>
        <w:rPr>
          <w:rFonts w:ascii="Times New Roman" w:hAnsi="Times New Roman"/>
          <w:sz w:val="18"/>
          <w:szCs w:val="18"/>
          <w:rtl w:val="0"/>
          <w:lang w:val="en-US"/>
        </w:rPr>
        <w:t xml:space="preserve">Of created order hold </w:t>
      </w:r>
      <w:r>
        <w:rPr>
          <w:rFonts w:ascii="Arial Unicode MS" w:cs="Arial Unicode MS" w:hAnsi="Arial Unicode MS" w:eastAsia="Arial Unicode MS"/>
          <w:b w:val="0"/>
          <w:bCs w:val="0"/>
          <w:i w:val="0"/>
          <w:iCs w:val="0"/>
          <w:sz w:val="18"/>
          <w:szCs w:val="18"/>
        </w:rPr>
        <w:br w:type="textWrapping"/>
      </w:r>
      <w:r>
        <w:rPr>
          <w:rFonts w:ascii="Times New Roman" w:cs="Times New Roman" w:hAnsi="Times New Roman" w:eastAsia="Times New Roman"/>
          <w:sz w:val="18"/>
          <w:szCs w:val="18"/>
        </w:rPr>
        <w:tab/>
        <w:tab/>
        <w:tab/>
        <w:tab/>
        <w:tab/>
      </w:r>
      <w:r>
        <w:rPr>
          <w:rFonts w:ascii="Times New Roman" w:hAnsi="Times New Roman"/>
          <w:sz w:val="18"/>
          <w:szCs w:val="18"/>
          <w:rtl w:val="0"/>
          <w:lang w:val="en-US"/>
        </w:rPr>
        <w:t xml:space="preserve">Must be now his fame exalting, </w:t>
      </w:r>
      <w:r>
        <w:rPr>
          <w:rFonts w:ascii="Arial Unicode MS" w:cs="Arial Unicode MS" w:hAnsi="Arial Unicode MS" w:eastAsia="Arial Unicode MS"/>
          <w:b w:val="0"/>
          <w:bCs w:val="0"/>
          <w:i w:val="0"/>
          <w:iCs w:val="0"/>
          <w:sz w:val="18"/>
          <w:szCs w:val="18"/>
        </w:rPr>
        <w:br w:type="textWrapping"/>
      </w:r>
      <w:r>
        <w:rPr>
          <w:rFonts w:ascii="Times New Roman" w:cs="Times New Roman" w:hAnsi="Times New Roman" w:eastAsia="Times New Roman"/>
          <w:sz w:val="18"/>
          <w:szCs w:val="18"/>
        </w:rPr>
        <w:tab/>
        <w:tab/>
        <w:tab/>
        <w:tab/>
        <w:tab/>
      </w:r>
      <w:r>
        <w:rPr>
          <w:rFonts w:ascii="Times New Roman" w:hAnsi="Times New Roman"/>
          <w:sz w:val="18"/>
          <w:szCs w:val="18"/>
          <w:rtl w:val="0"/>
          <w:lang w:val="en-US"/>
        </w:rPr>
        <w:t xml:space="preserve">And we would to this our God </w:t>
      </w:r>
      <w:r>
        <w:rPr>
          <w:rFonts w:ascii="Arial Unicode MS" w:cs="Arial Unicode MS" w:hAnsi="Arial Unicode MS" w:eastAsia="Arial Unicode MS"/>
          <w:b w:val="0"/>
          <w:bCs w:val="0"/>
          <w:i w:val="0"/>
          <w:iCs w:val="0"/>
          <w:sz w:val="18"/>
          <w:szCs w:val="18"/>
        </w:rPr>
        <w:br w:type="textWrapping"/>
      </w:r>
      <w:r>
        <w:rPr>
          <w:rFonts w:ascii="Times New Roman" w:cs="Times New Roman" w:hAnsi="Times New Roman" w:eastAsia="Times New Roman"/>
          <w:sz w:val="18"/>
          <w:szCs w:val="18"/>
        </w:rPr>
        <w:tab/>
        <w:tab/>
        <w:tab/>
        <w:tab/>
        <w:tab/>
      </w:r>
      <w:r>
        <w:rPr>
          <w:rFonts w:ascii="Times New Roman" w:hAnsi="Times New Roman"/>
          <w:sz w:val="18"/>
          <w:szCs w:val="18"/>
          <w:rtl w:val="0"/>
          <w:lang w:val="en-US"/>
        </w:rPr>
        <w:t xml:space="preserve">Likewise now present an off'ring </w:t>
      </w:r>
      <w:r>
        <w:rPr>
          <w:rFonts w:ascii="Arial Unicode MS" w:cs="Arial Unicode MS" w:hAnsi="Arial Unicode MS" w:eastAsia="Arial Unicode MS"/>
          <w:b w:val="0"/>
          <w:bCs w:val="0"/>
          <w:i w:val="0"/>
          <w:iCs w:val="0"/>
          <w:sz w:val="18"/>
          <w:szCs w:val="18"/>
        </w:rPr>
        <w:br w:type="textWrapping"/>
      </w:r>
      <w:r>
        <w:rPr>
          <w:rFonts w:ascii="Times New Roman" w:cs="Times New Roman" w:hAnsi="Times New Roman" w:eastAsia="Times New Roman"/>
          <w:sz w:val="18"/>
          <w:szCs w:val="18"/>
        </w:rPr>
        <w:tab/>
        <w:tab/>
        <w:tab/>
        <w:tab/>
        <w:tab/>
      </w:r>
      <w:r>
        <w:rPr>
          <w:rFonts w:ascii="Times New Roman" w:hAnsi="Times New Roman"/>
          <w:sz w:val="18"/>
          <w:szCs w:val="18"/>
          <w:rtl w:val="0"/>
          <w:lang w:val="en-US"/>
        </w:rPr>
        <w:t xml:space="preserve">For that he midst cross and woe </w:t>
      </w:r>
      <w:r>
        <w:rPr>
          <w:rFonts w:ascii="Arial Unicode MS" w:cs="Arial Unicode MS" w:hAnsi="Arial Unicode MS" w:eastAsia="Arial Unicode MS"/>
          <w:b w:val="0"/>
          <w:bCs w:val="0"/>
          <w:i w:val="0"/>
          <w:iCs w:val="0"/>
          <w:sz w:val="18"/>
          <w:szCs w:val="18"/>
        </w:rPr>
        <w:br w:type="textWrapping"/>
      </w:r>
      <w:r>
        <w:rPr>
          <w:rFonts w:ascii="Times New Roman" w:cs="Times New Roman" w:hAnsi="Times New Roman" w:eastAsia="Times New Roman"/>
          <w:sz w:val="18"/>
          <w:szCs w:val="18"/>
        </w:rPr>
        <w:tab/>
        <w:tab/>
        <w:tab/>
        <w:tab/>
        <w:tab/>
      </w:r>
      <w:r>
        <w:rPr>
          <w:rFonts w:ascii="Times New Roman" w:hAnsi="Times New Roman"/>
          <w:sz w:val="18"/>
          <w:szCs w:val="18"/>
          <w:rtl w:val="0"/>
          <w:lang w:val="en-US"/>
        </w:rPr>
        <w:t>Always hath stood close beside us.</w:t>
      </w:r>
    </w:p>
    <w:p>
      <w:pPr>
        <w:pStyle w:val="Body"/>
        <w:spacing w:after="0" w:line="240" w:lineRule="auto"/>
        <w:rPr>
          <w:rFonts w:ascii="Times New Roman" w:cs="Times New Roman" w:hAnsi="Times New Roman" w:eastAsia="Times New Roman"/>
          <w:kern w:val="1"/>
          <w:sz w:val="22"/>
          <w:szCs w:val="22"/>
          <w:lang w:val="en-US"/>
        </w:rPr>
      </w:pPr>
    </w:p>
    <w:p>
      <w:pPr>
        <w:pStyle w:val="Body"/>
        <w:spacing w:after="0" w:line="240" w:lineRule="auto"/>
        <w:rPr>
          <w:rFonts w:ascii="Times New Roman" w:cs="Times New Roman" w:hAnsi="Times New Roman" w:eastAsia="Times New Roman"/>
          <w:kern w:val="1"/>
          <w:sz w:val="22"/>
          <w:szCs w:val="22"/>
          <w:lang w:val="en-US"/>
        </w:rPr>
      </w:pPr>
    </w:p>
    <w:p>
      <w:pPr>
        <w:pStyle w:val="Body"/>
        <w:spacing w:after="0" w:line="240" w:lineRule="auto"/>
        <w:rPr>
          <w:rFonts w:ascii="Times New Roman" w:cs="Times New Roman" w:hAnsi="Times New Roman" w:eastAsia="Times New Roman"/>
          <w:kern w:val="1"/>
          <w:sz w:val="22"/>
          <w:szCs w:val="22"/>
        </w:rPr>
      </w:pPr>
      <w:r>
        <w:rPr>
          <w:rFonts w:ascii="Times New Roman" w:hAnsi="Times New Roman"/>
          <w:kern w:val="1"/>
          <w:sz w:val="22"/>
          <w:szCs w:val="22"/>
          <w:rtl w:val="0"/>
          <w:lang w:val="en-US"/>
        </w:rPr>
        <w:t>PRAYER AFTER COMMUNION</w:t>
      </w: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sz w:val="22"/>
          <w:szCs w:val="22"/>
          <w:rtl w:val="0"/>
          <w:lang w:val="en-US"/>
        </w:rPr>
        <w:t xml:space="preserve">Thank you, Loving God, for restoring us to new life at this table. We arise from here to be your love for the world. </w:t>
      </w:r>
      <w:r>
        <w:rPr>
          <w:rFonts w:ascii="Times New Roman" w:hAnsi="Times New Roman"/>
          <w:b w:val="1"/>
          <w:bCs w:val="1"/>
          <w:sz w:val="22"/>
          <w:szCs w:val="22"/>
          <w:rtl w:val="0"/>
        </w:rPr>
        <w:t>Amen</w:t>
      </w:r>
    </w:p>
    <w:p>
      <w:pPr>
        <w:pStyle w:val="Body"/>
        <w:spacing w:after="0" w:line="240" w:lineRule="auto"/>
        <w:rPr>
          <w:rFonts w:ascii="Times New Roman" w:cs="Times New Roman" w:hAnsi="Times New Roman" w:eastAsia="Times New Roman"/>
          <w:b w:val="1"/>
          <w:bCs w:val="1"/>
          <w:sz w:val="22"/>
          <w:szCs w:val="22"/>
        </w:rPr>
      </w:pP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rPr>
        <w:t>THE SENDING FORTH OF THE PEOPLE OF GOD</w:t>
      </w:r>
    </w:p>
    <w:p>
      <w:pPr>
        <w:pStyle w:val="Body"/>
        <w:widowControl w:val="1"/>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HYMN 160</w:t>
        <w:tab/>
        <w:tab/>
        <w:t>Thine be the glory</w:t>
      </w:r>
    </w:p>
    <w:p>
      <w:pPr>
        <w:pStyle w:val="Body"/>
        <w:widowControl w:val="1"/>
        <w:spacing w:after="0" w:line="240" w:lineRule="auto"/>
        <w:rPr>
          <w:rFonts w:ascii="Times New Roman" w:cs="Times New Roman" w:hAnsi="Times New Roman" w:eastAsia="Times New Roman"/>
          <w:b w:val="1"/>
          <w:bCs w:val="1"/>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rPr>
        <w:t>WORDS OF MISSION AND BENEDICTION</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You carry a great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and wonderful secret,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one that shapes your life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and the essence of who you are.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You are a people who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know that deathliness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is not an end.</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There is yet more life.</w:t>
        <w:tab/>
      </w:r>
    </w:p>
    <w:p>
      <w:pPr>
        <w:pStyle w:val="Body"/>
        <w:spacing w:after="0" w:line="240" w:lineRule="auto"/>
        <w:rPr>
          <w:rFonts w:ascii="Times New Roman" w:cs="Times New Roman" w:hAnsi="Times New Roman" w:eastAsia="Times New Roman"/>
          <w:sz w:val="12"/>
          <w:szCs w:val="12"/>
          <w:lang w:val="en-US"/>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May God surround you with everlasting love.</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May Christ Jesus raise new life in you.</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And may the Holy Spirit anoint you with power to do good.</w:t>
      </w:r>
    </w:p>
    <w:p>
      <w:pPr>
        <w:pStyle w:val="Body"/>
        <w:widowControl w:val="1"/>
        <w:spacing w:after="0" w:line="240" w:lineRule="auto"/>
        <w:rPr>
          <w:rFonts w:ascii="Times New Roman" w:cs="Times New Roman" w:hAnsi="Times New Roman" w:eastAsia="Times New Roman"/>
          <w:b w:val="1"/>
          <w:bCs w:val="1"/>
          <w:sz w:val="22"/>
          <w:szCs w:val="22"/>
        </w:rPr>
      </w:pPr>
    </w:p>
    <w:p>
      <w:pPr>
        <w:pStyle w:val="Body"/>
        <w:spacing w:after="0" w:line="240" w:lineRule="auto"/>
        <w:rPr>
          <w:rFonts w:ascii="Times New Roman" w:cs="Times New Roman" w:hAnsi="Times New Roman" w:eastAsia="Times New Roman"/>
          <w:b w:val="1"/>
          <w:bCs w:val="1"/>
          <w:i w:val="1"/>
          <w:iCs w:val="1"/>
          <w:sz w:val="22"/>
          <w:szCs w:val="22"/>
        </w:rPr>
      </w:pPr>
      <w:r>
        <w:rPr>
          <w:rFonts w:ascii="Times New Roman" w:hAnsi="Times New Roman"/>
          <w:b w:val="1"/>
          <w:bCs w:val="1"/>
          <w:i w:val="1"/>
          <w:iCs w:val="1"/>
          <w:sz w:val="22"/>
          <w:szCs w:val="22"/>
          <w:rtl w:val="0"/>
          <w:lang w:val="en-US"/>
        </w:rPr>
        <w:t xml:space="preserve">You are invited to be seated for the playing of the postlude, </w:t>
      </w:r>
    </w:p>
    <w:p>
      <w:pPr>
        <w:pStyle w:val="Body"/>
        <w:spacing w:after="0" w:line="240" w:lineRule="auto"/>
        <w:rPr>
          <w:rFonts w:ascii="Times New Roman" w:cs="Times New Roman" w:hAnsi="Times New Roman" w:eastAsia="Times New Roman"/>
          <w:b w:val="1"/>
          <w:bCs w:val="1"/>
          <w:i w:val="1"/>
          <w:iCs w:val="1"/>
          <w:sz w:val="22"/>
          <w:szCs w:val="22"/>
        </w:rPr>
      </w:pPr>
      <w:r>
        <w:rPr>
          <w:rFonts w:ascii="Times New Roman" w:hAnsi="Times New Roman"/>
          <w:b w:val="1"/>
          <w:bCs w:val="1"/>
          <w:i w:val="1"/>
          <w:iCs w:val="1"/>
          <w:sz w:val="22"/>
          <w:szCs w:val="22"/>
          <w:rtl w:val="0"/>
          <w:lang w:val="en-US"/>
        </w:rPr>
        <w:t>or to leave at this point without disturbing those who wish to listen.</w:t>
      </w:r>
    </w:p>
    <w:p>
      <w:pPr>
        <w:pStyle w:val="Body"/>
        <w:spacing w:after="0" w:line="240" w:lineRule="auto"/>
        <w:rPr>
          <w:rFonts w:ascii="Times New Roman" w:cs="Times New Roman" w:hAnsi="Times New Roman" w:eastAsia="Times New Roman"/>
          <w:b w:val="1"/>
          <w:bCs w:val="1"/>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fr-FR"/>
        </w:rPr>
        <w:t>POSTLUDE</w:t>
        <w:tab/>
        <w:tab/>
        <w:t>Carillon de Westminster              Louis Vierne 1870-1937</w:t>
      </w:r>
    </w:p>
    <w:p>
      <w:pPr>
        <w:pStyle w:val="Body"/>
        <w:widowControl w:val="1"/>
        <w:spacing w:after="0" w:line="240" w:lineRule="auto"/>
        <w:rPr>
          <w:rFonts w:ascii="Times New Roman" w:cs="Times New Roman" w:hAnsi="Times New Roman" w:eastAsia="Times New Roman"/>
          <w:b w:val="1"/>
          <w:bCs w:val="1"/>
          <w:sz w:val="22"/>
          <w:szCs w:val="22"/>
        </w:rPr>
      </w:pPr>
    </w:p>
    <w:p>
      <w:pPr>
        <w:pStyle w:val="Body"/>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Please stand as the Bible is taken from the church</w:t>
      </w:r>
    </w:p>
    <w:p>
      <w:pPr>
        <w:pStyle w:val="Body"/>
        <w:spacing w:after="0" w:line="240" w:lineRule="auto"/>
        <w:ind w:left="3600" w:hanging="2880"/>
        <w:rPr>
          <w:rFonts w:ascii="Times New Roman" w:cs="Times New Roman" w:hAnsi="Times New Roman" w:eastAsia="Times New Roman"/>
          <w:sz w:val="22"/>
          <w:szCs w:val="22"/>
        </w:rPr>
      </w:pPr>
    </w:p>
    <w:p>
      <w:pPr>
        <w:pStyle w:val="Body"/>
        <w:spacing w:after="0" w:line="240" w:lineRule="auto"/>
        <w:ind w:left="1180" w:firstLine="0"/>
        <w:rPr>
          <w:rFonts w:ascii="Times New Roman" w:cs="Times New Roman" w:hAnsi="Times New Roman" w:eastAsia="Times New Roman"/>
          <w:sz w:val="22"/>
          <w:szCs w:val="22"/>
        </w:rPr>
      </w:pPr>
      <w:r>
        <w:rPr>
          <w:rFonts w:ascii="Times New Roman" w:hAnsi="Times New Roman"/>
          <w:sz w:val="22"/>
          <w:szCs w:val="22"/>
          <w:rtl w:val="0"/>
          <w:lang w:val="da-DK"/>
        </w:rPr>
        <w:t>Presiding Ministers</w:t>
        <w:tab/>
        <w:tab/>
        <w:t xml:space="preserve">Rev Jana Norman </w:t>
      </w:r>
    </w:p>
    <w:p>
      <w:pPr>
        <w:pStyle w:val="Body"/>
        <w:spacing w:after="0" w:line="240" w:lineRule="auto"/>
        <w:ind w:left="1180" w:firstLine="0"/>
        <w:rPr>
          <w:rFonts w:ascii="Times New Roman" w:cs="Times New Roman" w:hAnsi="Times New Roman" w:eastAsia="Times New Roman"/>
          <w:sz w:val="22"/>
          <w:szCs w:val="22"/>
        </w:rPr>
      </w:pPr>
      <w:r>
        <w:rPr>
          <w:rFonts w:ascii="Times New Roman" w:cs="Times New Roman" w:hAnsi="Times New Roman" w:eastAsia="Times New Roman"/>
          <w:sz w:val="22"/>
          <w:szCs w:val="22"/>
          <w:rtl w:val="0"/>
        </w:rPr>
        <w:tab/>
        <w:tab/>
        <w:tab/>
        <w:tab/>
        <w:tab/>
        <w:t>Rev Sandy Boyce</w:t>
        <w:tab/>
        <w:tab/>
      </w:r>
    </w:p>
    <w:p>
      <w:pPr>
        <w:pStyle w:val="Body"/>
        <w:spacing w:after="0" w:line="240" w:lineRule="auto"/>
        <w:ind w:left="1180" w:firstLine="0"/>
        <w:rPr>
          <w:rFonts w:ascii="Times New Roman" w:cs="Times New Roman" w:hAnsi="Times New Roman" w:eastAsia="Times New Roman"/>
          <w:sz w:val="22"/>
          <w:szCs w:val="22"/>
        </w:rPr>
      </w:pPr>
      <w:r>
        <w:rPr>
          <w:rFonts w:ascii="Times New Roman" w:hAnsi="Times New Roman"/>
          <w:sz w:val="22"/>
          <w:szCs w:val="22"/>
          <w:rtl w:val="0"/>
          <w:lang w:val="de-DE"/>
        </w:rPr>
        <w:t>Organist  &amp; Choir Director</w:t>
        <w:tab/>
        <w:t>Peter Kelsall</w:t>
        <w:tab/>
      </w:r>
    </w:p>
    <w:p>
      <w:pPr>
        <w:pStyle w:val="Body"/>
        <w:spacing w:after="0" w:line="240" w:lineRule="auto"/>
        <w:ind w:left="1180" w:firstLine="0"/>
        <w:rPr>
          <w:rFonts w:ascii="Times New Roman" w:cs="Times New Roman" w:hAnsi="Times New Roman" w:eastAsia="Times New Roman"/>
          <w:sz w:val="22"/>
          <w:szCs w:val="22"/>
        </w:rPr>
      </w:pPr>
      <w:r>
        <w:rPr>
          <w:rFonts w:ascii="Times New Roman" w:hAnsi="Times New Roman"/>
          <w:sz w:val="22"/>
          <w:szCs w:val="22"/>
          <w:rtl w:val="0"/>
          <w:lang w:val="de-DE"/>
        </w:rPr>
        <w:t>Assistant Organist</w:t>
        <w:tab/>
        <w:tab/>
        <w:tab/>
        <w:t>Christopher Bridge</w:t>
      </w:r>
    </w:p>
    <w:p>
      <w:pPr>
        <w:pStyle w:val="Body"/>
        <w:spacing w:after="0" w:line="240" w:lineRule="auto"/>
        <w:ind w:left="1180" w:firstLine="0"/>
        <w:rPr>
          <w:rFonts w:ascii="Times New Roman" w:cs="Times New Roman" w:hAnsi="Times New Roman" w:eastAsia="Times New Roman"/>
          <w:sz w:val="22"/>
          <w:szCs w:val="22"/>
        </w:rPr>
      </w:pPr>
      <w:r>
        <w:rPr>
          <w:rFonts w:ascii="Times New Roman" w:hAnsi="Times New Roman"/>
          <w:sz w:val="22"/>
          <w:szCs w:val="22"/>
          <w:rtl w:val="0"/>
          <w:lang w:val="de-DE"/>
        </w:rPr>
        <w:t>Organ Scholar</w:t>
        <w:tab/>
        <w:tab/>
        <w:tab/>
        <w:t>Alexander Paine</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                                   The Choir of Pilgrim Church</w:t>
      </w:r>
    </w:p>
    <w:p>
      <w:pPr>
        <w:pStyle w:val="Body"/>
        <w:spacing w:after="0" w:line="240" w:lineRule="auto"/>
        <w:ind w:left="1180" w:firstLine="0"/>
        <w:rPr>
          <w:rFonts w:ascii="Times New Roman" w:cs="Times New Roman" w:hAnsi="Times New Roman" w:eastAsia="Times New Roman"/>
          <w:sz w:val="22"/>
          <w:szCs w:val="22"/>
        </w:rPr>
      </w:pPr>
    </w:p>
    <w:p>
      <w:pPr>
        <w:pStyle w:val="Body"/>
        <w:spacing w:after="0" w:line="240" w:lineRule="auto"/>
        <w:ind w:left="1180" w:firstLine="0"/>
        <w:rPr>
          <w:rFonts w:ascii="Times New Roman" w:cs="Times New Roman" w:hAnsi="Times New Roman" w:eastAsia="Times New Roman"/>
          <w:sz w:val="22"/>
          <w:szCs w:val="22"/>
        </w:rPr>
      </w:pPr>
    </w:p>
    <w:p>
      <w:pPr>
        <w:pStyle w:val="Body"/>
        <w:spacing w:after="0" w:line="240" w:lineRule="auto"/>
        <w:ind w:left="1180" w:firstLine="0"/>
        <w:rPr>
          <w:rFonts w:ascii="Times New Roman" w:cs="Times New Roman" w:hAnsi="Times New Roman" w:eastAsia="Times New Roman"/>
          <w:sz w:val="22"/>
          <w:szCs w:val="22"/>
        </w:rPr>
      </w:pPr>
      <w:r>
        <w:rPr>
          <w:rFonts w:ascii="Times New Roman" w:cs="Times New Roman" w:hAnsi="Times New Roman" w:eastAsia="Times New Roman"/>
          <w:sz w:val="22"/>
          <w:szCs w:val="22"/>
        </w:rPr>
        <w:tab/>
        <w:tab/>
      </w:r>
    </w:p>
    <w:p>
      <w:pPr>
        <w:pStyle w:val="Body"/>
        <w:spacing w:after="0" w:line="240" w:lineRule="auto"/>
        <w:jc w:val="center"/>
        <w:rPr>
          <w:rFonts w:ascii="Times New Roman" w:cs="Times New Roman" w:hAnsi="Times New Roman" w:eastAsia="Times New Roman"/>
          <w:sz w:val="22"/>
          <w:szCs w:val="22"/>
        </w:rPr>
      </w:pPr>
      <w:r>
        <w:rPr>
          <w:rFonts w:ascii="Times New Roman" w:hAnsi="Times New Roman"/>
          <w:sz w:val="22"/>
          <w:szCs w:val="22"/>
          <w:rtl w:val="0"/>
          <w:lang w:val="en-US"/>
        </w:rPr>
        <w:t xml:space="preserve">Copyright material </w:t>
      </w:r>
      <w:r>
        <w:rPr>
          <w:rFonts w:ascii="Times New Roman" w:hAnsi="Times New Roman" w:hint="default"/>
          <w:sz w:val="22"/>
          <w:szCs w:val="22"/>
          <w:rtl w:val="0"/>
          <w:lang w:val="en-US"/>
        </w:rPr>
        <w:t xml:space="preserve">© </w:t>
      </w:r>
      <w:r>
        <w:rPr>
          <w:rFonts w:ascii="Times New Roman" w:hAnsi="Times New Roman"/>
          <w:sz w:val="22"/>
          <w:szCs w:val="22"/>
          <w:rtl w:val="0"/>
        </w:rPr>
        <w:t>ST5772</w:t>
      </w:r>
    </w:p>
    <w:p>
      <w:pPr>
        <w:pStyle w:val="Body"/>
        <w:spacing w:after="0" w:line="240" w:lineRule="auto"/>
        <w:jc w:val="center"/>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sz w:val="22"/>
          <w:szCs w:val="22"/>
        </w:rPr>
      </w:pPr>
    </w:p>
    <w:p>
      <w:pPr>
        <w:pStyle w:val="Body"/>
        <w:spacing w:after="0" w:line="240" w:lineRule="auto"/>
        <w:jc w:val="center"/>
        <w:rPr>
          <w:rFonts w:ascii="Times New Roman" w:cs="Times New Roman" w:hAnsi="Times New Roman" w:eastAsia="Times New Roman"/>
          <w:b w:val="1"/>
          <w:bCs w:val="1"/>
          <w:i w:val="1"/>
          <w:iCs w:val="1"/>
          <w:sz w:val="22"/>
          <w:szCs w:val="22"/>
        </w:rPr>
      </w:pPr>
      <w:r>
        <w:rPr>
          <w:rFonts w:ascii="Times New Roman" w:hAnsi="Times New Roman"/>
          <w:b w:val="1"/>
          <w:bCs w:val="1"/>
          <w:i w:val="1"/>
          <w:iCs w:val="1"/>
          <w:sz w:val="22"/>
          <w:szCs w:val="22"/>
          <w:rtl w:val="0"/>
          <w:lang w:val="en-US"/>
        </w:rPr>
        <w:t xml:space="preserve">Please join us for tea or coffee and fellowship in the Lounge </w:t>
      </w:r>
    </w:p>
    <w:p>
      <w:pPr>
        <w:pStyle w:val="Body"/>
        <w:spacing w:after="0" w:line="240" w:lineRule="auto"/>
        <w:jc w:val="center"/>
        <w:rPr>
          <w:rFonts w:ascii="Times New Roman" w:cs="Times New Roman" w:hAnsi="Times New Roman" w:eastAsia="Times New Roman"/>
          <w:b w:val="1"/>
          <w:bCs w:val="1"/>
          <w:i w:val="1"/>
          <w:iCs w:val="1"/>
          <w:sz w:val="22"/>
          <w:szCs w:val="22"/>
        </w:rPr>
      </w:pPr>
      <w:r>
        <w:rPr>
          <w:rFonts w:ascii="Times New Roman" w:hAnsi="Times New Roman"/>
          <w:b w:val="1"/>
          <w:bCs w:val="1"/>
          <w:i w:val="1"/>
          <w:iCs w:val="1"/>
          <w:sz w:val="22"/>
          <w:szCs w:val="22"/>
          <w:rtl w:val="0"/>
          <w:lang w:val="en-US"/>
        </w:rPr>
        <w:t>after the service.</w:t>
      </w:r>
    </w:p>
    <w:p>
      <w:pPr>
        <w:pStyle w:val="Body"/>
        <w:spacing w:after="0" w:line="240" w:lineRule="auto"/>
        <w:rPr>
          <w:rFonts w:ascii="Times New Roman" w:cs="Times New Roman" w:hAnsi="Times New Roman" w:eastAsia="Times New Roman"/>
          <w:sz w:val="22"/>
          <w:szCs w:val="22"/>
        </w:rPr>
      </w:pPr>
    </w:p>
    <w:p>
      <w:pPr>
        <w:pStyle w:val="Body"/>
        <w:widowControl w:val="1"/>
        <w:spacing w:after="0" w:line="240" w:lineRule="auto"/>
        <w:rPr>
          <w:rFonts w:ascii="Times New Roman" w:cs="Times New Roman" w:hAnsi="Times New Roman" w:eastAsia="Times New Roman"/>
          <w:sz w:val="22"/>
          <w:szCs w:val="22"/>
        </w:rPr>
      </w:pPr>
    </w:p>
    <w:p>
      <w:pPr>
        <w:pStyle w:val="Body"/>
        <w:widowControl w:val="1"/>
        <w:spacing w:after="0" w:line="240" w:lineRule="auto"/>
        <w:rPr>
          <w:rFonts w:ascii="Times New Roman" w:cs="Times New Roman" w:hAnsi="Times New Roman" w:eastAsia="Times New Roman"/>
          <w:sz w:val="22"/>
          <w:szCs w:val="22"/>
        </w:rPr>
      </w:pPr>
      <w:r>
        <w:rPr>
          <w:rFonts w:ascii="Times New Roman" w:cs="Times New Roman" w:hAnsi="Times New Roman" w:eastAsia="Times New Roman"/>
          <w:sz w:val="22"/>
          <w:szCs w:val="22"/>
        </w:rPr>
        <w:tab/>
        <w:tab/>
      </w:r>
    </w:p>
    <w:p>
      <w:pPr>
        <w:pStyle w:val="Body"/>
        <w:widowControl w:val="1"/>
        <w:spacing w:after="0" w:line="240" w:lineRule="auto"/>
        <w:rPr>
          <w:rFonts w:ascii="Times New Roman" w:cs="Times New Roman" w:hAnsi="Times New Roman" w:eastAsia="Times New Roman"/>
          <w:sz w:val="22"/>
          <w:szCs w:val="22"/>
        </w:rPr>
      </w:pPr>
      <w:r>
        <w:rPr>
          <w:rFonts w:ascii="Times New Roman" w:cs="Times New Roman" w:hAnsi="Times New Roman" w:eastAsia="Times New Roman"/>
          <w:sz w:val="22"/>
          <w:szCs w:val="22"/>
        </w:rPr>
        <w:tab/>
        <w:tab/>
      </w:r>
    </w:p>
    <w:p>
      <w:pPr>
        <w:pStyle w:val="Body"/>
        <w:widowControl w:val="1"/>
        <w:spacing w:after="0" w:line="240" w:lineRule="auto"/>
        <w:rPr>
          <w:rFonts w:ascii="Times New Roman" w:cs="Times New Roman" w:hAnsi="Times New Roman" w:eastAsia="Times New Roman"/>
          <w:sz w:val="22"/>
          <w:szCs w:val="22"/>
        </w:rPr>
      </w:pPr>
    </w:p>
    <w:p>
      <w:pPr>
        <w:pStyle w:val="Body"/>
        <w:widowControl w:val="1"/>
        <w:spacing w:after="0" w:line="240" w:lineRule="auto"/>
        <w:rPr>
          <w:rFonts w:ascii="Times New Roman" w:cs="Times New Roman" w:hAnsi="Times New Roman" w:eastAsia="Times New Roman"/>
          <w:sz w:val="22"/>
          <w:szCs w:val="22"/>
        </w:rPr>
      </w:pPr>
      <w:r>
        <w:rPr>
          <w:rFonts w:ascii="Times New Roman" w:cs="Times New Roman" w:hAnsi="Times New Roman" w:eastAsia="Times New Roman"/>
          <w:sz w:val="22"/>
          <w:szCs w:val="22"/>
        </w:rPr>
        <w:tab/>
        <w:tab/>
      </w:r>
      <w:r>
        <w:rPr>
          <w:rFonts w:ascii="Times New Roman" w:hAnsi="Times New Roman"/>
          <w:b w:val="1"/>
          <w:bCs w:val="1"/>
          <w:sz w:val="32"/>
          <w:szCs w:val="32"/>
          <w:rtl w:val="0"/>
          <w:lang w:val="en-US"/>
        </w:rPr>
        <w:t>Soloists:</w:t>
      </w:r>
    </w:p>
    <w:p>
      <w:pPr>
        <w:pStyle w:val="Body"/>
        <w:widowControl w:val="1"/>
        <w:spacing w:after="0" w:line="240" w:lineRule="auto"/>
        <w:rPr>
          <w:rFonts w:ascii="Times New Roman" w:cs="Times New Roman" w:hAnsi="Times New Roman" w:eastAsia="Times New Roman"/>
          <w:sz w:val="22"/>
          <w:szCs w:val="22"/>
        </w:rPr>
      </w:pPr>
    </w:p>
    <w:p>
      <w:pPr>
        <w:pStyle w:val="Body"/>
        <w:widowControl w:val="1"/>
        <w:spacing w:after="0" w:line="240" w:lineRule="auto"/>
        <w:rPr>
          <w:rFonts w:ascii="Times New Roman" w:cs="Times New Roman" w:hAnsi="Times New Roman" w:eastAsia="Times New Roman"/>
          <w:sz w:val="22"/>
          <w:szCs w:val="22"/>
        </w:rPr>
      </w:pPr>
      <w:r>
        <w:rPr>
          <w:rFonts w:ascii="Times New Roman" w:cs="Times New Roman" w:hAnsi="Times New Roman" w:eastAsia="Times New Roman"/>
          <w:sz w:val="22"/>
          <w:szCs w:val="22"/>
          <w:rtl w:val="0"/>
          <w:lang w:val="nl-NL"/>
        </w:rPr>
        <w:tab/>
        <w:tab/>
        <w:tab/>
        <w:t>Soprano</w:t>
        <w:tab/>
        <w:tab/>
        <w:t>Phoebe Paine</w:t>
      </w:r>
    </w:p>
    <w:p>
      <w:pPr>
        <w:pStyle w:val="Body"/>
        <w:widowControl w:val="1"/>
        <w:spacing w:after="0" w:line="240" w:lineRule="auto"/>
        <w:rPr>
          <w:rFonts w:ascii="Times New Roman" w:cs="Times New Roman" w:hAnsi="Times New Roman" w:eastAsia="Times New Roman"/>
          <w:sz w:val="22"/>
          <w:szCs w:val="22"/>
        </w:rPr>
      </w:pPr>
      <w:r>
        <w:rPr>
          <w:rFonts w:ascii="Times New Roman" w:cs="Times New Roman" w:hAnsi="Times New Roman" w:eastAsia="Times New Roman"/>
          <w:sz w:val="22"/>
          <w:szCs w:val="22"/>
          <w:rtl w:val="0"/>
        </w:rPr>
        <w:tab/>
        <w:tab/>
        <w:tab/>
        <w:t>Alto</w:t>
        <w:tab/>
        <w:tab/>
        <w:tab/>
        <w:t>Vicki McGregor</w:t>
      </w:r>
    </w:p>
    <w:p>
      <w:pPr>
        <w:pStyle w:val="Body"/>
        <w:widowControl w:val="1"/>
        <w:spacing w:after="0" w:line="240" w:lineRule="auto"/>
        <w:rPr>
          <w:rFonts w:ascii="Times New Roman" w:cs="Times New Roman" w:hAnsi="Times New Roman" w:eastAsia="Times New Roman"/>
          <w:sz w:val="22"/>
          <w:szCs w:val="22"/>
        </w:rPr>
      </w:pPr>
      <w:r>
        <w:rPr>
          <w:rFonts w:ascii="Times New Roman" w:cs="Times New Roman" w:hAnsi="Times New Roman" w:eastAsia="Times New Roman"/>
          <w:sz w:val="22"/>
          <w:szCs w:val="22"/>
          <w:rtl w:val="0"/>
        </w:rPr>
        <w:tab/>
        <w:tab/>
        <w:tab/>
        <w:t>Tenor</w:t>
        <w:tab/>
        <w:tab/>
        <w:tab/>
        <w:t>Martin Penhale</w:t>
      </w:r>
    </w:p>
    <w:p>
      <w:pPr>
        <w:pStyle w:val="Body"/>
        <w:widowControl w:val="1"/>
        <w:spacing w:after="0" w:line="240" w:lineRule="auto"/>
        <w:rPr>
          <w:rFonts w:ascii="Times New Roman" w:cs="Times New Roman" w:hAnsi="Times New Roman" w:eastAsia="Times New Roman"/>
          <w:sz w:val="22"/>
          <w:szCs w:val="22"/>
        </w:rPr>
      </w:pPr>
      <w:r>
        <w:rPr>
          <w:rFonts w:ascii="Times New Roman" w:cs="Times New Roman" w:hAnsi="Times New Roman" w:eastAsia="Times New Roman"/>
          <w:sz w:val="22"/>
          <w:szCs w:val="22"/>
          <w:rtl w:val="0"/>
        </w:rPr>
        <w:tab/>
        <w:tab/>
        <w:tab/>
        <w:t>Bass</w:t>
        <w:tab/>
        <w:tab/>
        <w:tab/>
        <w:t>Andrew Turner</w:t>
      </w:r>
    </w:p>
    <w:p>
      <w:pPr>
        <w:pStyle w:val="Body"/>
        <w:widowControl w:val="1"/>
        <w:spacing w:after="0" w:line="240" w:lineRule="auto"/>
        <w:rPr>
          <w:rFonts w:ascii="Times New Roman" w:cs="Times New Roman" w:hAnsi="Times New Roman" w:eastAsia="Times New Roman"/>
          <w:sz w:val="22"/>
          <w:szCs w:val="22"/>
        </w:rPr>
      </w:pPr>
    </w:p>
    <w:p>
      <w:pPr>
        <w:pStyle w:val="Body"/>
        <w:widowControl w:val="1"/>
        <w:spacing w:after="0" w:line="240" w:lineRule="auto"/>
        <w:rPr>
          <w:rFonts w:ascii="Times New Roman" w:cs="Times New Roman" w:hAnsi="Times New Roman" w:eastAsia="Times New Roman"/>
          <w:sz w:val="22"/>
          <w:szCs w:val="22"/>
        </w:rPr>
      </w:pPr>
    </w:p>
    <w:p>
      <w:pPr>
        <w:pStyle w:val="Body"/>
        <w:widowControl w:val="1"/>
        <w:spacing w:after="0" w:line="240" w:lineRule="auto"/>
        <w:rPr>
          <w:rFonts w:ascii="Times New Roman" w:cs="Times New Roman" w:hAnsi="Times New Roman" w:eastAsia="Times New Roman"/>
          <w:sz w:val="22"/>
          <w:szCs w:val="22"/>
        </w:rPr>
      </w:pPr>
    </w:p>
    <w:p>
      <w:pPr>
        <w:pStyle w:val="Body"/>
        <w:widowControl w:val="1"/>
        <w:spacing w:after="0" w:line="240" w:lineRule="auto"/>
        <w:rPr>
          <w:rFonts w:ascii="Times New Roman" w:cs="Times New Roman" w:hAnsi="Times New Roman" w:eastAsia="Times New Roman"/>
          <w:sz w:val="22"/>
          <w:szCs w:val="22"/>
        </w:rPr>
      </w:pPr>
      <w:r>
        <w:rPr>
          <w:rFonts w:ascii="Times New Roman" w:cs="Times New Roman" w:hAnsi="Times New Roman" w:eastAsia="Times New Roman"/>
          <w:sz w:val="22"/>
          <w:szCs w:val="22"/>
        </w:rPr>
        <w:tab/>
        <w:tab/>
      </w:r>
      <w:r>
        <w:rPr>
          <w:rFonts w:ascii="Times New Roman" w:hAnsi="Times New Roman"/>
          <w:b w:val="1"/>
          <w:bCs w:val="1"/>
          <w:sz w:val="28"/>
          <w:szCs w:val="28"/>
          <w:rtl w:val="0"/>
          <w:lang w:val="es-ES_tradnl"/>
        </w:rPr>
        <w:t>Musicians:</w:t>
      </w:r>
    </w:p>
    <w:p>
      <w:pPr>
        <w:pStyle w:val="Body"/>
        <w:widowControl w:val="1"/>
        <w:spacing w:after="0" w:line="240" w:lineRule="auto"/>
        <w:rPr>
          <w:rFonts w:ascii="Times New Roman" w:cs="Times New Roman" w:hAnsi="Times New Roman" w:eastAsia="Times New Roman"/>
          <w:sz w:val="22"/>
          <w:szCs w:val="22"/>
        </w:rPr>
      </w:pPr>
    </w:p>
    <w:p>
      <w:pPr>
        <w:pStyle w:val="Body"/>
        <w:widowControl w:val="1"/>
        <w:spacing w:after="0" w:line="240" w:lineRule="auto"/>
        <w:rPr>
          <w:rFonts w:ascii="Times New Roman" w:cs="Times New Roman" w:hAnsi="Times New Roman" w:eastAsia="Times New Roman"/>
          <w:sz w:val="22"/>
          <w:szCs w:val="22"/>
        </w:rPr>
      </w:pPr>
      <w:r>
        <w:rPr>
          <w:rFonts w:ascii="Times New Roman" w:cs="Times New Roman" w:hAnsi="Times New Roman" w:eastAsia="Times New Roman"/>
          <w:sz w:val="22"/>
          <w:szCs w:val="22"/>
          <w:rtl w:val="0"/>
          <w:lang w:val="en-US"/>
        </w:rPr>
        <w:tab/>
        <w:tab/>
        <w:tab/>
        <w:t>Violin</w:t>
        <w:tab/>
        <w:tab/>
        <w:tab/>
        <w:t>Emily Tulloch</w:t>
      </w:r>
    </w:p>
    <w:p>
      <w:pPr>
        <w:pStyle w:val="Body"/>
        <w:widowControl w:val="1"/>
        <w:spacing w:after="0" w:line="240" w:lineRule="auto"/>
        <w:rPr>
          <w:rFonts w:ascii="Times New Roman" w:cs="Times New Roman" w:hAnsi="Times New Roman" w:eastAsia="Times New Roman"/>
          <w:sz w:val="22"/>
          <w:szCs w:val="22"/>
        </w:rPr>
      </w:pPr>
      <w:r>
        <w:rPr>
          <w:rFonts w:ascii="Times New Roman" w:cs="Times New Roman" w:hAnsi="Times New Roman" w:eastAsia="Times New Roman"/>
          <w:sz w:val="22"/>
          <w:szCs w:val="22"/>
          <w:rtl w:val="0"/>
          <w:lang w:val="en-US"/>
        </w:rPr>
        <w:tab/>
        <w:tab/>
        <w:tab/>
        <w:tab/>
        <w:tab/>
        <w:tab/>
        <w:t>Thomas Helps</w:t>
      </w:r>
    </w:p>
    <w:p>
      <w:pPr>
        <w:pStyle w:val="Body"/>
        <w:widowControl w:val="1"/>
        <w:spacing w:after="0" w:line="240" w:lineRule="auto"/>
        <w:rPr>
          <w:rFonts w:ascii="Times New Roman" w:cs="Times New Roman" w:hAnsi="Times New Roman" w:eastAsia="Times New Roman"/>
          <w:sz w:val="22"/>
          <w:szCs w:val="22"/>
        </w:rPr>
      </w:pPr>
      <w:r>
        <w:rPr>
          <w:rFonts w:ascii="Times New Roman" w:cs="Times New Roman" w:hAnsi="Times New Roman" w:eastAsia="Times New Roman"/>
          <w:sz w:val="22"/>
          <w:szCs w:val="22"/>
          <w:rtl w:val="0"/>
          <w:lang w:val="en-US"/>
        </w:rPr>
        <w:tab/>
        <w:tab/>
        <w:tab/>
        <w:tab/>
        <w:tab/>
        <w:tab/>
        <w:t>Jason Thomas</w:t>
      </w:r>
    </w:p>
    <w:p>
      <w:pPr>
        <w:pStyle w:val="Body"/>
        <w:widowControl w:val="1"/>
        <w:spacing w:after="0" w:line="240" w:lineRule="auto"/>
        <w:rPr>
          <w:rFonts w:ascii="Times New Roman" w:cs="Times New Roman" w:hAnsi="Times New Roman" w:eastAsia="Times New Roman"/>
          <w:sz w:val="22"/>
          <w:szCs w:val="22"/>
        </w:rPr>
      </w:pPr>
    </w:p>
    <w:p>
      <w:pPr>
        <w:pStyle w:val="Body"/>
        <w:widowControl w:val="1"/>
        <w:spacing w:after="0" w:line="240" w:lineRule="auto"/>
        <w:rPr>
          <w:rFonts w:ascii="Times New Roman" w:cs="Times New Roman" w:hAnsi="Times New Roman" w:eastAsia="Times New Roman"/>
          <w:sz w:val="22"/>
          <w:szCs w:val="22"/>
        </w:rPr>
      </w:pPr>
      <w:r>
        <w:rPr>
          <w:rFonts w:ascii="Times New Roman" w:cs="Times New Roman" w:hAnsi="Times New Roman" w:eastAsia="Times New Roman"/>
          <w:sz w:val="22"/>
          <w:szCs w:val="22"/>
          <w:rtl w:val="0"/>
          <w:lang w:val="de-DE"/>
        </w:rPr>
        <w:tab/>
        <w:tab/>
        <w:tab/>
        <w:t>Violin &amp; Viola</w:t>
        <w:tab/>
        <w:t>Asha Stephenson</w:t>
      </w:r>
    </w:p>
    <w:p>
      <w:pPr>
        <w:pStyle w:val="Body"/>
        <w:widowControl w:val="1"/>
        <w:spacing w:after="0" w:line="240" w:lineRule="auto"/>
        <w:rPr>
          <w:rFonts w:ascii="Times New Roman" w:cs="Times New Roman" w:hAnsi="Times New Roman" w:eastAsia="Times New Roman"/>
          <w:sz w:val="22"/>
          <w:szCs w:val="22"/>
        </w:rPr>
      </w:pPr>
    </w:p>
    <w:p>
      <w:pPr>
        <w:pStyle w:val="Body"/>
        <w:widowControl w:val="1"/>
        <w:spacing w:after="0" w:line="240" w:lineRule="auto"/>
        <w:rPr>
          <w:rFonts w:ascii="Times New Roman" w:cs="Times New Roman" w:hAnsi="Times New Roman" w:eastAsia="Times New Roman"/>
          <w:sz w:val="22"/>
          <w:szCs w:val="22"/>
        </w:rPr>
      </w:pPr>
      <w:r>
        <w:rPr>
          <w:rFonts w:ascii="Times New Roman" w:cs="Times New Roman" w:hAnsi="Times New Roman" w:eastAsia="Times New Roman"/>
          <w:sz w:val="22"/>
          <w:szCs w:val="22"/>
          <w:rtl w:val="0"/>
          <w:lang w:val="en-US"/>
        </w:rPr>
        <w:tab/>
        <w:tab/>
        <w:tab/>
        <w:t>Cello</w:t>
        <w:tab/>
        <w:tab/>
        <w:tab/>
        <w:t>Catherine Finnis</w:t>
      </w:r>
    </w:p>
    <w:p>
      <w:pPr>
        <w:pStyle w:val="Body"/>
        <w:widowControl w:val="1"/>
        <w:spacing w:after="0" w:line="240" w:lineRule="auto"/>
        <w:rPr>
          <w:rFonts w:ascii="Times New Roman" w:cs="Times New Roman" w:hAnsi="Times New Roman" w:eastAsia="Times New Roman"/>
          <w:sz w:val="22"/>
          <w:szCs w:val="22"/>
        </w:rPr>
      </w:pPr>
    </w:p>
    <w:p>
      <w:pPr>
        <w:pStyle w:val="Body"/>
        <w:widowControl w:val="1"/>
        <w:spacing w:after="0" w:line="240" w:lineRule="auto"/>
        <w:rPr>
          <w:rFonts w:ascii="Times New Roman" w:cs="Times New Roman" w:hAnsi="Times New Roman" w:eastAsia="Times New Roman"/>
          <w:sz w:val="22"/>
          <w:szCs w:val="22"/>
        </w:rPr>
      </w:pPr>
      <w:r>
        <w:rPr>
          <w:rFonts w:ascii="Times New Roman" w:cs="Times New Roman" w:hAnsi="Times New Roman" w:eastAsia="Times New Roman"/>
          <w:sz w:val="22"/>
          <w:szCs w:val="22"/>
          <w:rtl w:val="0"/>
        </w:rPr>
        <w:tab/>
        <w:tab/>
        <w:tab/>
        <w:t>Double Bass</w:t>
        <w:tab/>
        <w:tab/>
        <w:t>Harley Gray</w:t>
      </w:r>
    </w:p>
    <w:p>
      <w:pPr>
        <w:pStyle w:val="Body"/>
        <w:widowControl w:val="1"/>
        <w:spacing w:after="0" w:line="240" w:lineRule="auto"/>
        <w:rPr>
          <w:rFonts w:ascii="Times New Roman" w:cs="Times New Roman" w:hAnsi="Times New Roman" w:eastAsia="Times New Roman"/>
          <w:sz w:val="22"/>
          <w:szCs w:val="22"/>
        </w:rPr>
      </w:pPr>
    </w:p>
    <w:p>
      <w:pPr>
        <w:pStyle w:val="Body"/>
        <w:widowControl w:val="1"/>
        <w:spacing w:after="0" w:line="240" w:lineRule="auto"/>
        <w:rPr>
          <w:rFonts w:ascii="Times New Roman" w:cs="Times New Roman" w:hAnsi="Times New Roman" w:eastAsia="Times New Roman"/>
          <w:sz w:val="22"/>
          <w:szCs w:val="22"/>
        </w:rPr>
      </w:pPr>
      <w:r>
        <w:rPr>
          <w:rFonts w:ascii="Times New Roman" w:cs="Times New Roman" w:hAnsi="Times New Roman" w:eastAsia="Times New Roman"/>
          <w:sz w:val="22"/>
          <w:szCs w:val="22"/>
          <w:rtl w:val="0"/>
          <w:lang w:val="en-US"/>
        </w:rPr>
        <w:tab/>
        <w:tab/>
        <w:tab/>
        <w:t>Trumpet</w:t>
        <w:tab/>
        <w:tab/>
        <w:t>Geoff Bradley</w:t>
      </w:r>
    </w:p>
    <w:p>
      <w:pPr>
        <w:pStyle w:val="Body"/>
        <w:widowControl w:val="1"/>
        <w:spacing w:after="0" w:line="240" w:lineRule="auto"/>
        <w:rPr>
          <w:rFonts w:ascii="Times New Roman" w:cs="Times New Roman" w:hAnsi="Times New Roman" w:eastAsia="Times New Roman"/>
          <w:sz w:val="22"/>
          <w:szCs w:val="22"/>
        </w:rPr>
      </w:pPr>
      <w:r>
        <w:rPr>
          <w:rFonts w:ascii="Times New Roman" w:cs="Times New Roman" w:hAnsi="Times New Roman" w:eastAsia="Times New Roman"/>
          <w:sz w:val="22"/>
          <w:szCs w:val="22"/>
          <w:rtl w:val="0"/>
        </w:rPr>
        <w:tab/>
        <w:tab/>
        <w:tab/>
        <w:tab/>
        <w:tab/>
        <w:tab/>
        <w:t>Isaac White</w:t>
      </w:r>
    </w:p>
    <w:p>
      <w:pPr>
        <w:pStyle w:val="Body"/>
        <w:widowControl w:val="1"/>
        <w:spacing w:after="0" w:line="240" w:lineRule="auto"/>
        <w:rPr>
          <w:rFonts w:ascii="Times New Roman" w:cs="Times New Roman" w:hAnsi="Times New Roman" w:eastAsia="Times New Roman"/>
          <w:sz w:val="22"/>
          <w:szCs w:val="22"/>
        </w:rPr>
      </w:pPr>
    </w:p>
    <w:p>
      <w:pPr>
        <w:pStyle w:val="Body"/>
        <w:widowControl w:val="1"/>
        <w:spacing w:after="0" w:line="240" w:lineRule="auto"/>
        <w:rPr>
          <w:rFonts w:ascii="Times New Roman" w:cs="Times New Roman" w:hAnsi="Times New Roman" w:eastAsia="Times New Roman"/>
          <w:sz w:val="22"/>
          <w:szCs w:val="22"/>
        </w:rPr>
      </w:pPr>
      <w:r>
        <w:rPr>
          <w:rFonts w:ascii="Times New Roman" w:cs="Times New Roman" w:hAnsi="Times New Roman" w:eastAsia="Times New Roman"/>
          <w:sz w:val="22"/>
          <w:szCs w:val="22"/>
          <w:rtl w:val="0"/>
        </w:rPr>
        <w:tab/>
        <w:tab/>
        <w:tab/>
        <w:t>Trombone</w:t>
        <w:tab/>
        <w:tab/>
        <w:t>David Winnal</w:t>
      </w:r>
    </w:p>
    <w:p>
      <w:pPr>
        <w:pStyle w:val="Body"/>
        <w:widowControl w:val="1"/>
        <w:spacing w:after="0" w:line="240" w:lineRule="auto"/>
        <w:rPr>
          <w:rFonts w:ascii="Times New Roman" w:cs="Times New Roman" w:hAnsi="Times New Roman" w:eastAsia="Times New Roman"/>
          <w:sz w:val="22"/>
          <w:szCs w:val="22"/>
        </w:rPr>
      </w:pPr>
      <w:r>
        <w:rPr>
          <w:rFonts w:ascii="Times New Roman" w:cs="Times New Roman" w:hAnsi="Times New Roman" w:eastAsia="Times New Roman"/>
          <w:sz w:val="22"/>
          <w:szCs w:val="22"/>
          <w:rtl w:val="0"/>
          <w:lang w:val="de-DE"/>
        </w:rPr>
        <w:tab/>
        <w:tab/>
        <w:tab/>
        <w:tab/>
        <w:tab/>
        <w:tab/>
        <w:t>Cassie Pope</w:t>
      </w:r>
    </w:p>
    <w:p>
      <w:pPr>
        <w:pStyle w:val="Body"/>
        <w:widowControl w:val="1"/>
        <w:spacing w:after="0" w:line="240" w:lineRule="auto"/>
        <w:rPr>
          <w:rFonts w:ascii="Times New Roman" w:cs="Times New Roman" w:hAnsi="Times New Roman" w:eastAsia="Times New Roman"/>
          <w:sz w:val="22"/>
          <w:szCs w:val="22"/>
        </w:rPr>
      </w:pPr>
    </w:p>
    <w:p>
      <w:pPr>
        <w:pStyle w:val="Body"/>
        <w:widowControl w:val="1"/>
        <w:spacing w:after="0" w:line="240" w:lineRule="auto"/>
        <w:rPr>
          <w:color w:val="000000"/>
          <w:kern w:val="0"/>
          <w:sz w:val="24"/>
          <w:szCs w:val="24"/>
          <w:u w:color="000000"/>
        </w:rPr>
      </w:pPr>
      <w:r>
        <w:rPr>
          <w:rFonts w:ascii="Times New Roman" w:cs="Times New Roman" w:hAnsi="Times New Roman" w:eastAsia="Times New Roman"/>
          <w:sz w:val="22"/>
          <w:szCs w:val="22"/>
          <w:rtl w:val="0"/>
        </w:rPr>
        <w:tab/>
        <w:tab/>
        <w:tab/>
        <w:t>Timpani</w:t>
        <w:tab/>
        <w:tab/>
        <w:t>Andrew Timko</w:t>
      </w:r>
    </w:p>
    <w:p>
      <w:pPr>
        <w:pStyle w:val="Body"/>
        <w:spacing w:after="0" w:line="240" w:lineRule="auto"/>
        <w:rPr>
          <w:color w:val="000000"/>
          <w:kern w:val="0"/>
          <w:sz w:val="24"/>
          <w:szCs w:val="24"/>
          <w:u w:color="000000"/>
        </w:rPr>
      </w:pPr>
    </w:p>
    <w:p>
      <w:pPr>
        <w:pStyle w:val="Body"/>
        <w:tabs>
          <w:tab w:val="center" w:pos="3417"/>
          <w:tab w:val="right" w:pos="6815"/>
        </w:tabs>
        <w:jc w:val="right"/>
        <w:rPr>
          <w:color w:val="000000"/>
          <w:kern w:val="0"/>
          <w:sz w:val="24"/>
          <w:szCs w:val="24"/>
          <w:u w:color="000000"/>
        </w:rPr>
      </w:pPr>
      <w:r>
        <w:rPr>
          <w:rtl w:val="0"/>
        </w:rPr>
        <w:t xml:space="preserve"> </w:t>
      </w:r>
    </w:p>
    <w:p>
      <w:pPr>
        <w:pStyle w:val="Body"/>
        <w:spacing w:after="0" w:line="240" w:lineRule="auto"/>
        <w:rPr>
          <w:color w:val="000000"/>
          <w:kern w:val="0"/>
          <w:sz w:val="24"/>
          <w:szCs w:val="24"/>
          <w:u w:color="000000"/>
        </w:rPr>
      </w:pPr>
    </w:p>
    <w:p>
      <w:pPr>
        <w:pStyle w:val="Body"/>
        <w:tabs>
          <w:tab w:val="center" w:pos="3417"/>
          <w:tab w:val="right" w:pos="6815"/>
        </w:tabs>
        <w:jc w:val="right"/>
      </w:pPr>
      <w:r>
        <w:rPr>
          <w:rtl w:val="0"/>
        </w:rPr>
        <w:t xml:space="preserve">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0" w:after="120" w:line="285"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8"/>
      <w:position w:val="0"/>
      <w:sz w:val="20"/>
      <w:szCs w:val="20"/>
      <w:u w:val="none" w:color="000000"/>
      <w:vertAlign w:val="baseline"/>
    </w:rPr>
  </w:style>
  <w:style w:type="paragraph" w:styleId="Heading 2">
    <w:name w:val="Heading 2"/>
    <w:next w:val="Heading 2"/>
    <w:pPr>
      <w:keepNext w:val="0"/>
      <w:keepLines w:val="0"/>
      <w:pageBreakBefore w:val="0"/>
      <w:widowControl w:val="0"/>
      <w:shd w:val="clear" w:color="auto" w:fill="auto"/>
      <w:suppressAutoHyphens w:val="0"/>
      <w:bidi w:val="0"/>
      <w:spacing w:before="0" w:after="120" w:line="285" w:lineRule="auto"/>
      <w:ind w:left="0" w:right="0" w:firstLine="0"/>
      <w:jc w:val="left"/>
      <w:outlineLvl w:val="1"/>
    </w:pPr>
    <w:rPr>
      <w:rFonts w:ascii="Cambria" w:cs="Cambria" w:hAnsi="Cambria" w:eastAsia="Cambria"/>
      <w:b w:val="0"/>
      <w:bCs w:val="0"/>
      <w:i w:val="0"/>
      <w:iCs w:val="0"/>
      <w:caps w:val="0"/>
      <w:smallCaps w:val="0"/>
      <w:strike w:val="0"/>
      <w:dstrike w:val="0"/>
      <w:outline w:val="0"/>
      <w:color w:val="000000"/>
      <w:spacing w:val="0"/>
      <w:kern w:val="28"/>
      <w:position w:val="0"/>
      <w:sz w:val="32"/>
      <w:szCs w:val="32"/>
      <w:u w:val="none" w:color="000000"/>
      <w:vertAlign w:val="baseline"/>
    </w:rPr>
  </w:style>
  <w:style w:type="paragraph" w:styleId="Heading">
    <w:name w:val="Heading"/>
    <w:next w:val="Heading"/>
    <w:pPr>
      <w:keepNext w:val="0"/>
      <w:keepLines w:val="0"/>
      <w:pageBreakBefore w:val="0"/>
      <w:widowControl w:val="0"/>
      <w:shd w:val="clear" w:color="auto" w:fill="auto"/>
      <w:suppressAutoHyphens w:val="0"/>
      <w:bidi w:val="0"/>
      <w:spacing w:before="0" w:after="0" w:line="285" w:lineRule="auto"/>
      <w:ind w:left="0" w:right="0" w:firstLine="0"/>
      <w:jc w:val="left"/>
      <w:outlineLvl w:val="0"/>
    </w:pPr>
    <w:rPr>
      <w:rFonts w:ascii="Cambria" w:cs="Cambria" w:hAnsi="Cambria" w:eastAsia="Cambria"/>
      <w:b w:val="0"/>
      <w:bCs w:val="0"/>
      <w:i w:val="0"/>
      <w:iCs w:val="0"/>
      <w:caps w:val="0"/>
      <w:smallCaps w:val="0"/>
      <w:strike w:val="0"/>
      <w:dstrike w:val="0"/>
      <w:outline w:val="0"/>
      <w:color w:val="000000"/>
      <w:spacing w:val="0"/>
      <w:kern w:val="28"/>
      <w:position w:val="0"/>
      <w:sz w:val="36"/>
      <w:szCs w:val="36"/>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