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Texts:  Exodus 16:2-15; Psalm 105:1-6, 37-45; Philippians 1:21-30; Matthew 20:1-16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Worship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L:  In the prayers and the praise,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in the words and the wonder: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P:  we are given enough joy to live each day.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L:  In the justice for the oppressed,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in the unexpected generosity for the lost: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P:  we are given enough compassion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to use in service each day.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L:  In the promises made to all,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in the mercy offered to each: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P:  we are given enough grace to share each day.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Prayer of the Day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Fresh as each morning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come to us,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Crafter of manna.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Your grace rests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gently upon us,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waiting to be gathered,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become the bread of life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share throughout the day.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Fresh as compassion's justice,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come to us,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Servant of the poor.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Choosing to give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 you desire,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show us the last,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 we can make them first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our hearts and hopes.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Doing no wrong,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make us right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with God for all time.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Fresh as the water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which turns a desert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into a meadowland of flowers,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Spirit of uninterrupted grace,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come to us.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When we would grumble,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give us the gospel to live out;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when we would protest,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teach us songs of praise;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when we would utter laments,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fill us with God's laughter.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God in Community, Holy in One,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refresh us with your presence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 we pray as Jesus taught, saying,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Our Father . . 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Reconciliation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continue to believe that we must earn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our way into God's heart.  But God's grace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is given to each of us, for all of us, freely,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unconditionally, always.  Let us open our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lives to this mercy as we pray saying,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Unison Prayer of Confession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seems we cannot decide, Cloud of Glory.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say we will live to serve others,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but end up meeting only our needs.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claim to live in a way that honors Christ,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but we do not take him to work, school, home.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believe that the gospel can transform lives,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(at least, for those who need it  - not us).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Forgive us, Presence of Peace.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Instead of grumblers,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may we be ambassadors of grace.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Instead of continual complaining,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may we carry compassion to the hurting.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Instead of whiners,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may we be workers with Jesus Christ, our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Lord and Savior, to reach out and bring the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kingdom of God to everyone we meet.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Assurance of Pardon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L:  This is the good news: there is no ranking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in God's kingdom.  God graces everyone with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the same gifts: mercy, restoration, new life.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P:  God has kept the covenant.  We have been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forgiven, we have been made new people.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Thanks be to God. Amen.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Great Prayer of Thanksgiving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L:  May the God of all mornings be with you!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P:  And also with you!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L:  Children of God, welcome the One who shares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grace with us with childlike abandon.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P:  We open our hearts so we might savor the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sweet taste of joy and wonder.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L:  People of God, bring your emptiness to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this Table of hope and peace.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P:  We sing praises to One who fills us with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Christ's presence of service to others.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 that first morning,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when chaos saw your glory,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brought out creation,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with stars and planets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swimming in the skies,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gazelles and giraffes dancing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through the fields of goodness.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shaped humankind in your mercy,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fed us with grace,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enough for each day.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Jealous that you were so gracious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all of creation,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grumbled that it wasn't enough,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went searching for sin and death.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Prophets came, telling the stories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of your wonder and presence,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but for us, these were foolish words.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Finally, you sent Jesus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come looking for us,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show us your kingdom.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So, we join our voices with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wilderness wanderers and urbane dwellers,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those who, in every time and place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sing of your glory: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P:  Holy!  Holy!  Holy!  Glory to God's holy name!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Our hearts will seek God,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rejoicing in God's gentleness and grace.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Blessed is the One who comes looking for us.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Hosanna in the highest!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are holy, Cloud of Compassion,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blessed is Jesus Christ, your Joy, our Hope.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Child of glory and grace,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chose to come to us,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working in the fields of despair.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Hearing our complaints,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came to speak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of your dreams for us.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Firstborn of all creation,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 came to defeat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that last enemy, called death.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 we remember his life and death,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 we come to the Table he has prepared,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sing of that mystery called faith: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P:  This is the bread God gives us to eat.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This is the life Christ calls us to offer to others.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This is the journey the Spirit takes with us.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Pour out your Spirit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upon your children gathered,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upon the bread and the cup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have provided for us.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 you feed us with the bread,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 flood us with compassion,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that we may go to serve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all who are lost and broken.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 you open you heart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 that the cup of grace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might be filled with your hopes,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send us out to bring the lost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home to your kingdom,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where they will be first in your joy.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when all time has ended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the whole family of God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is gathered around your Table,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will join our voices together,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praising your forever: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God in Community, Holy in One.  Amen.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(c) 2011 Thom M. Shuman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Thom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Thom M. Shuman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Interim Pastor</w:t>
      </w:r>
    </w:p>
    <w:p w:rsidR="00452B7C" w:rsidRDefault="00452B7C" w:rsidP="00452B7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Immanuel Presbyterian Church, Cincinnati, OH</w:t>
      </w:r>
    </w:p>
    <w:p w:rsidR="00F23679" w:rsidRDefault="00452B7C" w:rsidP="00452B7C">
      <w:r>
        <w:rPr>
          <w:rFonts w:ascii="Helvetica" w:hAnsi="Helvetica" w:cs="Helvetica"/>
        </w:rPr>
        <w:t>Associate Member, Iona Community</w:t>
      </w:r>
    </w:p>
    <w:sectPr w:rsidR="00F23679" w:rsidSect="00F236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2B7C"/>
    <w:rsid w:val="00452B7C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4170</Characters>
  <Application>Microsoft Macintosh Word</Application>
  <DocSecurity>0</DocSecurity>
  <Lines>34</Lines>
  <Paragraphs>8</Paragraphs>
  <ScaleCrop>false</ScaleCrop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Boyce</dc:creator>
  <cp:keywords/>
  <cp:lastModifiedBy>Sandy Boyce</cp:lastModifiedBy>
  <cp:revision>1</cp:revision>
  <dcterms:created xsi:type="dcterms:W3CDTF">2011-09-11T21:42:00Z</dcterms:created>
  <dcterms:modified xsi:type="dcterms:W3CDTF">2011-09-11T21:43:00Z</dcterms:modified>
</cp:coreProperties>
</file>