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ind w:right="8"/>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Pilgrim Uniting Church </w:t>
      </w:r>
    </w:p>
    <w:p>
      <w:pPr>
        <w:pStyle w:val="Body"/>
        <w:spacing w:after="0" w:line="240" w:lineRule="auto"/>
        <w:ind w:right="8"/>
        <w:jc w:val="center"/>
        <w:rPr>
          <w:rFonts w:ascii="Calibri" w:cs="Calibri" w:hAnsi="Calibri" w:eastAsia="Calibri"/>
          <w:sz w:val="32"/>
          <w:szCs w:val="32"/>
        </w:rPr>
      </w:pPr>
      <w:r>
        <w:rPr>
          <w:rFonts w:ascii="Calibri" w:cs="Calibri" w:hAnsi="Calibri" w:eastAsia="Calibri"/>
          <w:b w:val="1"/>
          <w:bCs w:val="1"/>
          <w:sz w:val="32"/>
          <w:szCs w:val="32"/>
          <w:rtl w:val="0"/>
          <w:lang w:val="nl-NL"/>
        </w:rPr>
        <w:t>12 Flinders Street, Adelaide</w:t>
      </w:r>
    </w:p>
    <w:p>
      <w:pPr>
        <w:pStyle w:val="Body"/>
        <w:widowControl w:val="1"/>
        <w:spacing w:after="0" w:line="240" w:lineRule="auto"/>
        <w:ind w:right="8"/>
        <w:jc w:val="center"/>
        <w:rPr>
          <w:rFonts w:ascii="Calibri" w:cs="Calibri" w:hAnsi="Calibri" w:eastAsia="Calibri"/>
          <w:sz w:val="32"/>
          <w:szCs w:val="32"/>
        </w:rPr>
      </w:pPr>
    </w:p>
    <w:p>
      <w:pPr>
        <w:pStyle w:val="Body"/>
        <w:widowControl w:val="1"/>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rPr>
        <w:t>8.00am MORNING WORSHIP</w:t>
      </w:r>
    </w:p>
    <w:p>
      <w:pPr>
        <w:pStyle w:val="Body"/>
        <w:spacing w:after="0" w:line="240" w:lineRule="auto"/>
        <w:rPr>
          <w:color w:val="000000"/>
          <w:u w:color="000000"/>
        </w:rPr>
      </w:pPr>
      <w:r>
        <w:rPr>
          <w:rFonts w:ascii="Calibri" w:cs="Calibri" w:hAnsi="Calibri" w:eastAsia="Calibri"/>
          <w:color w:val="000000"/>
          <w:sz w:val="24"/>
          <w:szCs w:val="24"/>
          <w:u w:color="000000"/>
        </w:rPr>
        <w:tab/>
      </w: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it-IT"/>
        </w:rPr>
        <w:t xml:space="preserve">Pentecost </w:t>
      </w:r>
      <w:r>
        <w:rPr>
          <w:rFonts w:ascii="Arial" w:hAnsi="Arial"/>
          <w:b w:val="1"/>
          <w:bCs w:val="1"/>
          <w:sz w:val="28"/>
          <w:szCs w:val="28"/>
          <w:rtl w:val="0"/>
          <w:lang w:val="en-US"/>
        </w:rPr>
        <w:t>6</w:t>
      </w:r>
      <w:r>
        <w:rPr>
          <w:rFonts w:ascii="Arial" w:hAnsi="Arial"/>
          <w:b w:val="1"/>
          <w:bCs w:val="1"/>
          <w:sz w:val="28"/>
          <w:szCs w:val="28"/>
          <w:rtl w:val="0"/>
        </w:rPr>
        <w:t xml:space="preserve"> </w:t>
        <w:tab/>
      </w:r>
      <w:r>
        <w:rPr>
          <w:rFonts w:ascii="Cambria" w:cs="Cambria" w:hAnsi="Cambria" w:eastAsia="Cambria"/>
          <w:b w:val="1"/>
          <w:bCs w:val="1"/>
          <w:sz w:val="28"/>
          <w:szCs w:val="28"/>
          <w:rtl w:val="0"/>
        </w:rPr>
        <w:tab/>
        <w:tab/>
        <w:tab/>
        <w:t xml:space="preserve">                            </w:t>
      </w:r>
      <w:r>
        <w:rPr>
          <w:rFonts w:ascii="Arial" w:hAnsi="Arial"/>
          <w:b w:val="1"/>
          <w:bCs w:val="1"/>
          <w:sz w:val="28"/>
          <w:szCs w:val="28"/>
          <w:rtl w:val="0"/>
        </w:rPr>
        <w:t>1</w:t>
      </w:r>
      <w:r>
        <w:rPr>
          <w:rFonts w:ascii="Arial" w:hAnsi="Arial"/>
          <w:b w:val="1"/>
          <w:bCs w:val="1"/>
          <w:sz w:val="28"/>
          <w:szCs w:val="28"/>
          <w:rtl w:val="0"/>
          <w:lang w:val="en-US"/>
        </w:rPr>
        <w:t>6</w:t>
      </w:r>
      <w:r>
        <w:rPr>
          <w:rFonts w:ascii="Arial" w:hAnsi="Arial"/>
          <w:b w:val="1"/>
          <w:bCs w:val="1"/>
          <w:sz w:val="28"/>
          <w:szCs w:val="28"/>
          <w:rtl w:val="0"/>
          <w:lang w:val="en-US"/>
        </w:rPr>
        <w:t>th July, 201</w:t>
      </w:r>
      <w:r>
        <w:rPr>
          <w:rFonts w:ascii="Arial" w:hAnsi="Arial"/>
          <w:b w:val="1"/>
          <w:bCs w:val="1"/>
          <w:sz w:val="28"/>
          <w:szCs w:val="28"/>
          <w:rtl w:val="0"/>
          <w:lang w:val="en-US"/>
        </w:rPr>
        <w:t>7</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i w:val="1"/>
          <w:iCs w:val="1"/>
          <w:sz w:val="22"/>
          <w:szCs w:val="22"/>
        </w:rPr>
      </w:pPr>
      <w:r>
        <w:rPr>
          <w:rFonts w:ascii="Helvetica" w:hAnsi="Helvetica"/>
          <w:b w:val="1"/>
          <w:bCs w:val="1"/>
          <w:sz w:val="22"/>
          <w:szCs w:val="22"/>
          <w:rtl w:val="0"/>
        </w:rPr>
        <w:t>PRAYER OF AWARENESS</w:t>
      </w:r>
      <w:r>
        <w:rPr>
          <w:rFonts w:ascii="Helvetica" w:cs="Helvetica" w:hAnsi="Helvetica" w:eastAsia="Helvetica"/>
          <w:b w:val="1"/>
          <w:bCs w:val="1"/>
          <w:sz w:val="22"/>
          <w:szCs w:val="22"/>
        </w:rPr>
        <w:br w:type="textWrapping"/>
      </w:r>
      <w:r>
        <w:rPr>
          <w:rFonts w:ascii="Helvetica" w:hAnsi="Helvetica"/>
          <w:sz w:val="22"/>
          <w:szCs w:val="22"/>
          <w:rtl w:val="0"/>
          <w:lang w:val="en-US"/>
        </w:rPr>
        <w:t>As we gather in this place of worship,</w:t>
      </w:r>
      <w:r>
        <w:rPr>
          <w:rFonts w:ascii="Helvetica" w:hAnsi="Helvetica"/>
          <w:sz w:val="22"/>
          <w:szCs w:val="22"/>
          <w:rtl w:val="0"/>
          <w:lang w:val="en-US"/>
        </w:rPr>
        <w:t xml:space="preserve"> </w:t>
      </w:r>
      <w:r>
        <w:rPr>
          <w:rFonts w:ascii="Helvetica" w:hAnsi="Helvetica"/>
          <w:sz w:val="22"/>
          <w:szCs w:val="22"/>
          <w:rtl w:val="0"/>
          <w:lang w:val="en-US"/>
        </w:rPr>
        <w:t>O God, inspire us with your love</w:t>
      </w:r>
      <w:r>
        <w:rPr>
          <w:rFonts w:ascii="Helvetica" w:hAnsi="Helvetica"/>
          <w:sz w:val="22"/>
          <w:szCs w:val="22"/>
          <w:rtl w:val="0"/>
          <w:lang w:val="en-US"/>
        </w:rPr>
        <w:t>, e</w:t>
      </w:r>
      <w:r>
        <w:rPr>
          <w:rFonts w:ascii="Helvetica" w:hAnsi="Helvetica"/>
          <w:sz w:val="22"/>
          <w:szCs w:val="22"/>
          <w:rtl w:val="0"/>
          <w:lang w:val="en-US"/>
        </w:rPr>
        <w:t xml:space="preserve">nlighten us with your wisdom, and empower us with your strength. </w:t>
      </w:r>
      <w:r>
        <w:rPr>
          <w:rFonts w:ascii="Helvetica" w:hAnsi="Helvetica"/>
          <w:b w:val="1"/>
          <w:bCs w:val="1"/>
          <w:sz w:val="22"/>
          <w:szCs w:val="22"/>
          <w:rtl w:val="0"/>
        </w:rPr>
        <w:t xml:space="preserve">Amen. </w:t>
      </w:r>
      <w:r>
        <w:rPr>
          <w:rFonts w:ascii="Helvetica" w:hAnsi="Helvetica"/>
          <w:i w:val="1"/>
          <w:iCs w:val="1"/>
          <w:sz w:val="14"/>
          <w:szCs w:val="14"/>
          <w:rtl w:val="0"/>
          <w:lang w:val="fr-FR"/>
        </w:rPr>
        <w:t>(Rex AE Hunt)</w:t>
      </w:r>
    </w:p>
    <w:p>
      <w:pPr>
        <w:pStyle w:val="Body"/>
        <w:spacing w:after="0" w:line="240" w:lineRule="auto"/>
        <w:rPr>
          <w:rFonts w:ascii="Helvetica" w:cs="Helvetica" w:hAnsi="Helvetica" w:eastAsia="Helvetica"/>
          <w:i w:val="1"/>
          <w:i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 xml:space="preserve">WELCOME </w:t>
      </w:r>
      <w:r>
        <w:rPr>
          <w:rFonts w:ascii="Helvetica" w:hAnsi="Helvetica"/>
          <w:b w:val="1"/>
          <w:bCs w:val="1"/>
          <w:sz w:val="22"/>
          <w:szCs w:val="22"/>
          <w:rtl w:val="0"/>
          <w:lang w:val="en-US"/>
        </w:rPr>
        <w:t>and COMMUNITY NEWS</w:t>
      </w:r>
    </w:p>
    <w:p>
      <w:pPr>
        <w:pStyle w:val="Body"/>
        <w:spacing w:after="0" w:line="240" w:lineRule="auto"/>
        <w:rPr>
          <w:rFonts w:ascii="Helvetica" w:cs="Helvetica" w:hAnsi="Helvetica" w:eastAsia="Helvetica"/>
          <w:sz w:val="22"/>
          <w:szCs w:val="22"/>
        </w:rPr>
      </w:pPr>
      <w:r>
        <w:rPr>
          <w:rFonts w:ascii="Helvetica" w:cs="Helvetica" w:hAnsi="Helvetica" w:eastAsia="Helvetica"/>
          <w:b w:val="1"/>
          <w:bCs w:val="1"/>
          <w:sz w:val="22"/>
          <w:szCs w:val="22"/>
        </w:rPr>
        <w:br w:type="textWrapping"/>
      </w:r>
      <w:r>
        <w:rPr>
          <w:rFonts w:ascii="Helvetica" w:hAnsi="Helvetica"/>
          <w:b w:val="1"/>
          <w:bCs w:val="1"/>
          <w:sz w:val="22"/>
          <w:szCs w:val="22"/>
          <w:rtl w:val="0"/>
          <w:lang w:val="pt-PT"/>
        </w:rPr>
        <w:t>CALL TO WORSHIP</w:t>
      </w:r>
      <w:r>
        <w:rPr>
          <w:rFonts w:ascii="Helvetica" w:hAnsi="Helvetica"/>
          <w:i w:val="1"/>
          <w:iCs w:val="1"/>
          <w:sz w:val="22"/>
          <w:szCs w:val="22"/>
          <w:rtl w:val="0"/>
        </w:rPr>
        <w:t>:</w:t>
        <w:tab/>
      </w:r>
      <w:r>
        <w:rPr>
          <w:rFonts w:ascii="Helvetica" w:hAnsi="Helvetica"/>
          <w:i w:val="1"/>
          <w:iCs w:val="1"/>
          <w:sz w:val="18"/>
          <w:szCs w:val="18"/>
          <w:rtl w:val="0"/>
          <w:lang w:val="en-US"/>
        </w:rPr>
        <w:t>(based on Psalm 119: 105-112)</w:t>
      </w:r>
    </w:p>
    <w:p>
      <w:pPr>
        <w:pStyle w:val="Body"/>
        <w:spacing w:after="0" w:line="240" w:lineRule="auto"/>
        <w:rPr>
          <w:rFonts w:ascii="Helvetica" w:cs="Helvetica" w:hAnsi="Helvetica" w:eastAsia="Helvetica"/>
          <w:i w:val="1"/>
          <w:iCs w:val="1"/>
          <w:sz w:val="14"/>
          <w:szCs w:val="14"/>
        </w:rPr>
      </w:pPr>
      <w:r>
        <w:rPr>
          <w:rFonts w:ascii="Helvetica" w:hAnsi="Helvetica"/>
          <w:sz w:val="22"/>
          <w:szCs w:val="22"/>
          <w:rtl w:val="0"/>
          <w:lang w:val="en-US"/>
        </w:rPr>
        <w:t>The ways of God light up all of life and guide us into the path of true living.</w:t>
      </w:r>
      <w:r>
        <w:rPr>
          <w:rFonts w:ascii="Helvetica" w:cs="Helvetica" w:hAnsi="Helvetica" w:eastAsia="Helvetica"/>
          <w:sz w:val="22"/>
          <w:szCs w:val="22"/>
        </w:rPr>
        <w:br w:type="textWrapping"/>
      </w:r>
      <w:r>
        <w:rPr>
          <w:rFonts w:ascii="Helvetica" w:hAnsi="Helvetica"/>
          <w:b w:val="1"/>
          <w:bCs w:val="1"/>
          <w:sz w:val="22"/>
          <w:szCs w:val="22"/>
          <w:rtl w:val="0"/>
          <w:lang w:val="en-US"/>
        </w:rPr>
        <w:t xml:space="preserve">Source of Life, </w:t>
      </w:r>
      <w:r>
        <w:rPr>
          <w:rFonts w:ascii="Helvetica" w:cs="Helvetica" w:hAnsi="Helvetica" w:eastAsia="Helvetica"/>
          <w:b w:val="1"/>
          <w:bCs w:val="1"/>
          <w:sz w:val="22"/>
          <w:szCs w:val="22"/>
        </w:rPr>
        <w:br w:type="textWrapping"/>
      </w:r>
      <w:r>
        <w:rPr>
          <w:rFonts w:ascii="Helvetica" w:hAnsi="Helvetica"/>
          <w:b w:val="1"/>
          <w:bCs w:val="1"/>
          <w:sz w:val="22"/>
          <w:szCs w:val="22"/>
          <w:rtl w:val="0"/>
          <w:lang w:val="en-US"/>
        </w:rPr>
        <w:t>with delight we gather to worship you</w:t>
      </w:r>
      <w:r>
        <w:rPr>
          <w:rFonts w:ascii="Helvetica" w:cs="Helvetica" w:hAnsi="Helvetica" w:eastAsia="Helvetica"/>
          <w:b w:val="1"/>
          <w:bCs w:val="1"/>
          <w:sz w:val="22"/>
          <w:szCs w:val="22"/>
        </w:rPr>
        <w:br w:type="textWrapping"/>
      </w:r>
      <w:r>
        <w:rPr>
          <w:rFonts w:ascii="Helvetica" w:hAnsi="Helvetica"/>
          <w:sz w:val="22"/>
          <w:szCs w:val="22"/>
          <w:rtl w:val="0"/>
          <w:lang w:val="en-US"/>
        </w:rPr>
        <w:t xml:space="preserve">The ways of God instruct us in the way to life </w:t>
      </w:r>
      <w:r>
        <w:rPr>
          <w:rFonts w:ascii="Helvetica" w:cs="Helvetica" w:hAnsi="Helvetica" w:eastAsia="Helvetica"/>
          <w:sz w:val="22"/>
          <w:szCs w:val="22"/>
        </w:rPr>
        <w:br w:type="textWrapping"/>
      </w:r>
      <w:r>
        <w:rPr>
          <w:rFonts w:ascii="Helvetica" w:hAnsi="Helvetica"/>
          <w:sz w:val="22"/>
          <w:szCs w:val="22"/>
          <w:rtl w:val="0"/>
          <w:lang w:val="en-US"/>
        </w:rPr>
        <w:t>in all its fullness of joy and hope.</w:t>
      </w:r>
      <w:r>
        <w:rPr>
          <w:rFonts w:ascii="Helvetica" w:cs="Helvetica" w:hAnsi="Helvetica" w:eastAsia="Helvetica"/>
          <w:sz w:val="22"/>
          <w:szCs w:val="22"/>
        </w:rPr>
        <w:br w:type="textWrapping"/>
      </w:r>
      <w:r>
        <w:rPr>
          <w:rFonts w:ascii="Helvetica" w:hAnsi="Helvetica"/>
          <w:b w:val="1"/>
          <w:bCs w:val="1"/>
          <w:sz w:val="22"/>
          <w:szCs w:val="22"/>
          <w:rtl w:val="0"/>
          <w:lang w:val="en-US"/>
        </w:rPr>
        <w:t xml:space="preserve">Source of Hope, </w:t>
      </w:r>
      <w:r>
        <w:rPr>
          <w:rFonts w:ascii="Helvetica" w:cs="Helvetica" w:hAnsi="Helvetica" w:eastAsia="Helvetica"/>
          <w:b w:val="1"/>
          <w:bCs w:val="1"/>
          <w:sz w:val="22"/>
          <w:szCs w:val="22"/>
        </w:rPr>
        <w:br w:type="textWrapping"/>
      </w:r>
      <w:r>
        <w:rPr>
          <w:rFonts w:ascii="Helvetica" w:hAnsi="Helvetica"/>
          <w:b w:val="1"/>
          <w:bCs w:val="1"/>
          <w:sz w:val="22"/>
          <w:szCs w:val="22"/>
          <w:rtl w:val="0"/>
          <w:lang w:val="en-US"/>
        </w:rPr>
        <w:t xml:space="preserve">with joy we gather to celebrate your presence with us. </w:t>
      </w:r>
      <w:r>
        <w:rPr>
          <w:rFonts w:ascii="Helvetica" w:cs="Helvetica" w:hAnsi="Helvetica" w:eastAsia="Helvetica"/>
          <w:b w:val="1"/>
          <w:bCs w:val="1"/>
          <w:sz w:val="22"/>
          <w:szCs w:val="22"/>
        </w:rPr>
        <w:br w:type="textWrapping"/>
      </w:r>
      <w:r>
        <w:rPr>
          <w:rFonts w:ascii="Helvetica" w:hAnsi="Helvetica"/>
          <w:sz w:val="22"/>
          <w:szCs w:val="22"/>
          <w:rtl w:val="0"/>
          <w:lang w:val="en-US"/>
        </w:rPr>
        <w:t>T</w:t>
      </w:r>
      <w:r>
        <w:rPr>
          <w:rFonts w:ascii="Helvetica" w:hAnsi="Helvetica"/>
          <w:sz w:val="22"/>
          <w:szCs w:val="22"/>
          <w:rtl w:val="0"/>
          <w:lang w:val="en-US"/>
        </w:rPr>
        <w:t>he ways of God reveal to us the true beauty of living in communion with God,</w:t>
      </w:r>
      <w:r>
        <w:rPr>
          <w:rFonts w:ascii="Helvetica" w:cs="Helvetica" w:hAnsi="Helvetica" w:eastAsia="Helvetica"/>
          <w:sz w:val="22"/>
          <w:szCs w:val="22"/>
        </w:rPr>
        <w:br w:type="textWrapping"/>
      </w:r>
      <w:r>
        <w:rPr>
          <w:rFonts w:ascii="Helvetica" w:hAnsi="Helvetica"/>
          <w:sz w:val="22"/>
          <w:szCs w:val="22"/>
          <w:rtl w:val="0"/>
          <w:lang w:val="en-US"/>
        </w:rPr>
        <w:t xml:space="preserve">and to walk each day along the pathway of obedience and loyalty to our God. </w:t>
      </w:r>
      <w:r>
        <w:rPr>
          <w:rFonts w:ascii="Helvetica" w:cs="Helvetica" w:hAnsi="Helvetica" w:eastAsia="Helvetica"/>
          <w:sz w:val="22"/>
          <w:szCs w:val="22"/>
        </w:rPr>
        <w:br w:type="textWrapping"/>
      </w:r>
      <w:r>
        <w:rPr>
          <w:rFonts w:ascii="Helvetica" w:hAnsi="Helvetica"/>
          <w:b w:val="1"/>
          <w:bCs w:val="1"/>
          <w:sz w:val="22"/>
          <w:szCs w:val="22"/>
          <w:rtl w:val="0"/>
          <w:lang w:val="en-US"/>
        </w:rPr>
        <w:t xml:space="preserve">Source of Steadfast Love, we gather to learn more about life, </w:t>
      </w:r>
      <w:r>
        <w:rPr>
          <w:rFonts w:ascii="Helvetica" w:cs="Helvetica" w:hAnsi="Helvetica" w:eastAsia="Helvetica"/>
          <w:b w:val="1"/>
          <w:bCs w:val="1"/>
          <w:sz w:val="22"/>
          <w:szCs w:val="22"/>
        </w:rPr>
        <w:br w:type="textWrapping"/>
      </w:r>
      <w:r>
        <w:rPr>
          <w:rFonts w:ascii="Helvetica" w:hAnsi="Helvetica"/>
          <w:b w:val="1"/>
          <w:bCs w:val="1"/>
          <w:sz w:val="22"/>
          <w:szCs w:val="22"/>
          <w:rtl w:val="0"/>
          <w:lang w:val="en-US"/>
        </w:rPr>
        <w:t>hope, trust and love - so that we may grow in your grace.</w:t>
      </w:r>
      <w:r>
        <w:rPr>
          <w:rFonts w:ascii="Helvetica" w:cs="Helvetica" w:hAnsi="Helvetica" w:eastAsia="Helvetica"/>
          <w:b w:val="1"/>
          <w:bCs w:val="1"/>
          <w:sz w:val="22"/>
          <w:szCs w:val="22"/>
        </w:rPr>
        <w:br w:type="textWrapping"/>
      </w:r>
      <w:r>
        <w:rPr>
          <w:rFonts w:ascii="Helvetica" w:hAnsi="Helvetica"/>
          <w:sz w:val="22"/>
          <w:szCs w:val="22"/>
          <w:rtl w:val="0"/>
          <w:lang w:val="en-US"/>
        </w:rPr>
        <w:t>Let us worship God!</w:t>
      </w:r>
      <w:r>
        <w:rPr>
          <w:rFonts w:ascii="Helvetica" w:cs="Helvetica" w:hAnsi="Helvetica" w:eastAsia="Helvetica"/>
          <w:sz w:val="22"/>
          <w:szCs w:val="22"/>
        </w:rPr>
        <w:br w:type="textWrapping"/>
      </w:r>
      <w:r>
        <w:rPr>
          <w:rFonts w:ascii="Helvetica" w:hAnsi="Helvetica" w:hint="default"/>
          <w:i w:val="1"/>
          <w:iCs w:val="1"/>
          <w:sz w:val="14"/>
          <w:szCs w:val="14"/>
          <w:rtl w:val="0"/>
          <w:lang w:val="en-US"/>
        </w:rPr>
        <w:t xml:space="preserve">© </w:t>
      </w:r>
      <w:r>
        <w:rPr>
          <w:rFonts w:ascii="Helvetica" w:hAnsi="Helvetica"/>
          <w:i w:val="1"/>
          <w:iCs w:val="1"/>
          <w:sz w:val="14"/>
          <w:szCs w:val="14"/>
          <w:rtl w:val="0"/>
        </w:rPr>
        <w:t xml:space="preserve">2014 Joan Stott </w:t>
      </w:r>
      <w:r>
        <w:rPr>
          <w:rFonts w:ascii="Helvetica" w:hAnsi="Helvetica" w:hint="default"/>
          <w:i w:val="1"/>
          <w:iCs w:val="1"/>
          <w:sz w:val="14"/>
          <w:szCs w:val="14"/>
          <w:rtl w:val="0"/>
          <w:lang w:val="en-US"/>
        </w:rPr>
        <w:t xml:space="preserve">– </w:t>
      </w:r>
      <w:r>
        <w:rPr>
          <w:rFonts w:ascii="Helvetica" w:hAnsi="Helvetica"/>
          <w:i w:val="1"/>
          <w:iCs w:val="1"/>
          <w:sz w:val="14"/>
          <w:szCs w:val="14"/>
          <w:rtl w:val="0"/>
          <w:lang w:val="en-US"/>
        </w:rPr>
        <w:t>"The Timeless Psalms" RCL Psalm Year A, used with permission.</w:t>
      </w:r>
    </w:p>
    <w:p>
      <w:pPr>
        <w:pStyle w:val="Body"/>
        <w:spacing w:after="0" w:line="240" w:lineRule="auto"/>
        <w:rPr>
          <w:rFonts w:ascii="Helvetica" w:cs="Helvetica" w:hAnsi="Helvetica" w:eastAsia="Helvetica"/>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 xml:space="preserve">HYMN </w:t>
      </w:r>
      <w:r>
        <w:rPr>
          <w:rFonts w:ascii="Helvetica" w:hAnsi="Helvetica"/>
          <w:sz w:val="22"/>
          <w:szCs w:val="22"/>
          <w:rtl w:val="0"/>
        </w:rPr>
        <w:t>TiS 102</w:t>
        <w:tab/>
      </w:r>
      <w:r>
        <w:rPr>
          <w:rFonts w:ascii="Helvetica" w:hAnsi="Helvetica"/>
          <w:b w:val="1"/>
          <w:bCs w:val="1"/>
          <w:sz w:val="22"/>
          <w:szCs w:val="22"/>
          <w:rtl w:val="0"/>
          <w:lang w:val="en-US"/>
        </w:rPr>
        <w:t>Praise to the living God</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sz w:val="22"/>
          <w:szCs w:val="22"/>
        </w:rPr>
      </w:pPr>
      <w:r>
        <w:rPr>
          <w:rFonts w:ascii="Helvetica" w:hAnsi="Helvetica"/>
          <w:b w:val="1"/>
          <w:bCs w:val="1"/>
          <w:sz w:val="22"/>
          <w:szCs w:val="22"/>
          <w:rtl w:val="0"/>
        </w:rPr>
        <w:t>PRAYER OF THE DAY</w:t>
      </w:r>
      <w:r>
        <w:rPr>
          <w:rFonts w:ascii="Helvetica" w:cs="Helvetica" w:hAnsi="Helvetica" w:eastAsia="Helvetica"/>
          <w:b w:val="1"/>
          <w:bCs w:val="1"/>
          <w:sz w:val="22"/>
          <w:szCs w:val="22"/>
        </w:rPr>
        <w:br w:type="textWrapping"/>
      </w:r>
      <w:r>
        <w:rPr>
          <w:rFonts w:ascii="Helvetica" w:hAnsi="Helvetica"/>
          <w:sz w:val="22"/>
          <w:szCs w:val="22"/>
          <w:rtl w:val="0"/>
          <w:lang w:val="en-US"/>
        </w:rPr>
        <w:t>In the noise of ideologies and agendas, you gently whisper, O God;</w:t>
      </w:r>
      <w:r>
        <w:rPr>
          <w:rFonts w:ascii="Helvetica" w:cs="Helvetica" w:hAnsi="Helvetica" w:eastAsia="Helvetica"/>
          <w:sz w:val="22"/>
          <w:szCs w:val="22"/>
        </w:rPr>
        <w:br w:type="textWrapping"/>
      </w:r>
      <w:r>
        <w:rPr>
          <w:rFonts w:ascii="Helvetica" w:hAnsi="Helvetica"/>
          <w:sz w:val="22"/>
          <w:szCs w:val="22"/>
          <w:rtl w:val="0"/>
          <w:lang w:val="en-US"/>
        </w:rPr>
        <w:t>In the cacophony of rhetoric and propaganda, you gently whisper, O God;</w:t>
      </w:r>
      <w:r>
        <w:rPr>
          <w:rFonts w:ascii="Helvetica" w:cs="Helvetica" w:hAnsi="Helvetica" w:eastAsia="Helvetica"/>
          <w:sz w:val="22"/>
          <w:szCs w:val="22"/>
        </w:rPr>
        <w:br w:type="textWrapping"/>
      </w:r>
      <w:r>
        <w:rPr>
          <w:rFonts w:ascii="Helvetica" w:hAnsi="Helvetica"/>
          <w:sz w:val="22"/>
          <w:szCs w:val="22"/>
          <w:rtl w:val="0"/>
          <w:lang w:val="en-US"/>
        </w:rPr>
        <w:t>In the madness of war, the chaos of power-games;</w:t>
      </w:r>
      <w:r>
        <w:rPr>
          <w:rFonts w:ascii="Helvetica" w:cs="Helvetica" w:hAnsi="Helvetica" w:eastAsia="Helvetica"/>
          <w:sz w:val="22"/>
          <w:szCs w:val="22"/>
        </w:rPr>
        <w:br w:type="textWrapping"/>
      </w:r>
      <w:r>
        <w:rPr>
          <w:rFonts w:ascii="Helvetica" w:hAnsi="Helvetica"/>
          <w:sz w:val="22"/>
          <w:szCs w:val="22"/>
          <w:rtl w:val="0"/>
          <w:lang w:val="en-US"/>
        </w:rPr>
        <w:t>the crying of grief, the discordance of disease,</w:t>
      </w:r>
      <w:r>
        <w:rPr>
          <w:rFonts w:ascii="Helvetica" w:cs="Helvetica" w:hAnsi="Helvetica" w:eastAsia="Helvetica"/>
          <w:sz w:val="22"/>
          <w:szCs w:val="22"/>
        </w:rPr>
        <w:br w:type="textWrapping"/>
      </w:r>
      <w:r>
        <w:rPr>
          <w:rFonts w:ascii="Helvetica" w:hAnsi="Helvetica"/>
          <w:sz w:val="22"/>
          <w:szCs w:val="22"/>
          <w:rtl w:val="0"/>
          <w:lang w:val="en-US"/>
        </w:rPr>
        <w:t>the crowding of poverty, the empty echo of wealthy isolation,</w:t>
      </w:r>
      <w:r>
        <w:rPr>
          <w:rFonts w:ascii="Helvetica" w:cs="Helvetica" w:hAnsi="Helvetica" w:eastAsia="Helvetica"/>
          <w:sz w:val="22"/>
          <w:szCs w:val="22"/>
        </w:rPr>
        <w:br w:type="textWrapping"/>
      </w:r>
      <w:r>
        <w:rPr>
          <w:rFonts w:ascii="Helvetica" w:hAnsi="Helvetica"/>
          <w:sz w:val="22"/>
          <w:szCs w:val="22"/>
          <w:rtl w:val="0"/>
          <w:lang w:val="en-US"/>
        </w:rPr>
        <w:t>you whisper your words of love to every broken heart,</w:t>
      </w:r>
      <w:r>
        <w:rPr>
          <w:rFonts w:ascii="Helvetica" w:cs="Helvetica" w:hAnsi="Helvetica" w:eastAsia="Helvetica"/>
          <w:sz w:val="22"/>
          <w:szCs w:val="22"/>
        </w:rPr>
        <w:br w:type="textWrapping"/>
      </w:r>
      <w:r>
        <w:rPr>
          <w:rFonts w:ascii="Helvetica" w:hAnsi="Helvetica"/>
          <w:sz w:val="22"/>
          <w:szCs w:val="22"/>
          <w:rtl w:val="0"/>
          <w:lang w:val="en-US"/>
        </w:rPr>
        <w:t>you breathe your call of justice to every heartless tyrant.</w:t>
      </w:r>
      <w:r>
        <w:rPr>
          <w:rFonts w:ascii="Helvetica" w:cs="Helvetica" w:hAnsi="Helvetica" w:eastAsia="Helvetica"/>
          <w:sz w:val="22"/>
          <w:szCs w:val="22"/>
        </w:rPr>
        <w:br w:type="textWrapping"/>
      </w:r>
      <w:r>
        <w:rPr>
          <w:rFonts w:ascii="Helvetica" w:hAnsi="Helvetica"/>
          <w:sz w:val="22"/>
          <w:szCs w:val="22"/>
          <w:rtl w:val="0"/>
          <w:lang w:val="en-US"/>
        </w:rPr>
        <w:t>And we who have heard the gentle rhythm of your voice,</w:t>
      </w:r>
      <w:r>
        <w:rPr>
          <w:rFonts w:ascii="Helvetica" w:cs="Helvetica" w:hAnsi="Helvetica" w:eastAsia="Helvetica"/>
          <w:sz w:val="22"/>
          <w:szCs w:val="22"/>
        </w:rPr>
        <w:br w:type="textWrapping"/>
      </w:r>
      <w:r>
        <w:rPr>
          <w:rFonts w:ascii="Helvetica" w:hAnsi="Helvetica"/>
          <w:sz w:val="22"/>
          <w:szCs w:val="22"/>
          <w:rtl w:val="0"/>
          <w:lang w:val="en-US"/>
        </w:rPr>
        <w:t>praise you for your quiet proclamation of grace,</w:t>
      </w:r>
      <w:r>
        <w:rPr>
          <w:rFonts w:ascii="Helvetica" w:cs="Helvetica" w:hAnsi="Helvetica" w:eastAsia="Helvetica"/>
          <w:sz w:val="22"/>
          <w:szCs w:val="22"/>
        </w:rPr>
        <w:br w:type="textWrapping"/>
      </w:r>
      <w:r>
        <w:rPr>
          <w:rFonts w:ascii="Helvetica" w:hAnsi="Helvetica"/>
          <w:sz w:val="22"/>
          <w:szCs w:val="22"/>
          <w:rtl w:val="0"/>
          <w:lang w:val="en-US"/>
        </w:rPr>
        <w:t>and thank you for your gentle presence among us;</w:t>
      </w:r>
      <w:r>
        <w:rPr>
          <w:rFonts w:ascii="Helvetica" w:cs="Helvetica" w:hAnsi="Helvetica" w:eastAsia="Helvetica"/>
          <w:sz w:val="22"/>
          <w:szCs w:val="22"/>
        </w:rPr>
        <w:br w:type="textWrapping"/>
      </w:r>
      <w:r>
        <w:rPr>
          <w:rFonts w:ascii="Helvetica" w:hAnsi="Helvetica"/>
          <w:sz w:val="22"/>
          <w:szCs w:val="22"/>
          <w:rtl w:val="0"/>
          <w:lang w:val="en-US"/>
        </w:rPr>
        <w:t>even as we offer ourselves to be quiet voices and muted lives</w:t>
      </w:r>
      <w:r>
        <w:rPr>
          <w:rFonts w:ascii="Helvetica" w:cs="Helvetica" w:hAnsi="Helvetica" w:eastAsia="Helvetica"/>
          <w:sz w:val="22"/>
          <w:szCs w:val="22"/>
        </w:rPr>
        <w:br w:type="textWrapping"/>
      </w:r>
      <w:r>
        <w:rPr>
          <w:rFonts w:ascii="Helvetica" w:hAnsi="Helvetica"/>
          <w:sz w:val="22"/>
          <w:szCs w:val="22"/>
          <w:rtl w:val="0"/>
          <w:lang w:val="en-US"/>
        </w:rPr>
        <w:t>proclaiming in every moment your whispers of love and justice.</w:t>
      </w:r>
      <w:r>
        <w:rPr>
          <w:rFonts w:ascii="Helvetica" w:hAnsi="Helvetica"/>
          <w:sz w:val="22"/>
          <w:szCs w:val="22"/>
          <w:rtl w:val="0"/>
          <w:lang w:val="en-US"/>
        </w:rPr>
        <w:t xml:space="preserve"> Amen. </w:t>
      </w:r>
      <w:r>
        <w:rPr>
          <w:rFonts w:ascii="Helvetica" w:cs="Helvetica" w:hAnsi="Helvetica" w:eastAsia="Helvetica"/>
          <w:sz w:val="22"/>
          <w:szCs w:val="22"/>
        </w:rPr>
        <w:br w:type="textWrapping"/>
      </w:r>
      <w:r>
        <w:rPr>
          <w:rFonts w:ascii="Helvetica" w:hAnsi="Helvetica"/>
          <w:i w:val="1"/>
          <w:iCs w:val="1"/>
          <w:sz w:val="14"/>
          <w:szCs w:val="14"/>
          <w:rtl w:val="0"/>
          <w:lang w:val="nl-NL"/>
        </w:rPr>
        <w:t>(John van de Laar)</w:t>
      </w:r>
    </w:p>
    <w:p>
      <w:pPr>
        <w:pStyle w:val="Body"/>
        <w:spacing w:after="0" w:line="240" w:lineRule="auto"/>
        <w:rPr>
          <w:rFonts w:ascii="Helvetica" w:cs="Helvetica" w:hAnsi="Helvetica" w:eastAsia="Helvetica"/>
          <w:i w:val="1"/>
          <w:i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PRAYER OF CONFESSION AND AFFIRMATION</w:t>
      </w:r>
    </w:p>
    <w:p>
      <w:pPr>
        <w:pStyle w:val="Body"/>
        <w:spacing w:after="0" w:line="240" w:lineRule="auto"/>
        <w:rPr>
          <w:rFonts w:ascii="Helvetica" w:cs="Helvetica" w:hAnsi="Helvetica" w:eastAsia="Helvetica"/>
          <w:sz w:val="22"/>
          <w:szCs w:val="22"/>
        </w:rPr>
      </w:pPr>
      <w:r>
        <w:rPr>
          <w:rFonts w:ascii="Helvetica" w:hAnsi="Helvetica"/>
          <w:sz w:val="22"/>
          <w:szCs w:val="22"/>
          <w:rtl w:val="0"/>
        </w:rPr>
        <w:t>Timeless God,</w:t>
      </w:r>
      <w:r>
        <w:rPr>
          <w:rFonts w:ascii="Helvetica" w:hAnsi="Helvetica"/>
          <w:b w:val="1"/>
          <w:bCs w:val="1"/>
          <w:sz w:val="22"/>
          <w:szCs w:val="22"/>
          <w:rtl w:val="0"/>
        </w:rPr>
        <w:t xml:space="preserve"> </w:t>
      </w:r>
      <w:r>
        <w:rPr>
          <w:rFonts w:ascii="Helvetica" w:hAnsi="Helvetica"/>
          <w:sz w:val="22"/>
          <w:szCs w:val="22"/>
          <w:rtl w:val="0"/>
          <w:lang w:val="en-US"/>
        </w:rPr>
        <w:t>you cast light into sin's dark places</w:t>
      </w:r>
      <w:r>
        <w:rPr>
          <w:rFonts w:ascii="Helvetica" w:hAnsi="Helvetica"/>
          <w:b w:val="1"/>
          <w:bCs w:val="1"/>
          <w:sz w:val="22"/>
          <w:szCs w:val="22"/>
          <w:rtl w:val="0"/>
        </w:rPr>
        <w:t xml:space="preserve"> </w:t>
        <w:br w:type="textWrapping"/>
      </w:r>
      <w:r>
        <w:rPr>
          <w:rFonts w:ascii="Helvetica" w:hAnsi="Helvetica"/>
          <w:sz w:val="22"/>
          <w:szCs w:val="22"/>
          <w:rtl w:val="0"/>
          <w:lang w:val="en-US"/>
        </w:rPr>
        <w:t>and call us your Beloved.</w:t>
      </w:r>
      <w:r>
        <w:rPr>
          <w:rFonts w:ascii="Helvetica" w:cs="Helvetica" w:hAnsi="Helvetica" w:eastAsia="Helvetica"/>
          <w:b w:val="1"/>
          <w:bCs w:val="1"/>
          <w:sz w:val="22"/>
          <w:szCs w:val="22"/>
        </w:rPr>
        <w:br w:type="textWrapping"/>
      </w:r>
      <w:r>
        <w:rPr>
          <w:rFonts w:ascii="Helvetica" w:hAnsi="Helvetica"/>
          <w:sz w:val="22"/>
          <w:szCs w:val="22"/>
          <w:rtl w:val="0"/>
          <w:lang w:val="da-DK"/>
        </w:rPr>
        <w:t>Forgive us:</w:t>
      </w:r>
      <w:r>
        <w:rPr>
          <w:rFonts w:ascii="Helvetica" w:cs="Helvetica" w:hAnsi="Helvetica" w:eastAsia="Helvetica"/>
          <w:b w:val="1"/>
          <w:bCs w:val="1"/>
          <w:sz w:val="22"/>
          <w:szCs w:val="22"/>
        </w:rPr>
        <w:br w:type="textWrapping"/>
      </w:r>
      <w:r>
        <w:rPr>
          <w:rFonts w:ascii="Helvetica" w:cs="Helvetica" w:hAnsi="Helvetica" w:eastAsia="Helvetica"/>
          <w:sz w:val="22"/>
          <w:szCs w:val="22"/>
          <w:rtl w:val="0"/>
        </w:rPr>
        <w:tab/>
        <w:t>when we still linger in the shadows;</w:t>
      </w:r>
      <w:r>
        <w:rPr>
          <w:rFonts w:ascii="Helvetica" w:cs="Helvetica" w:hAnsi="Helvetica" w:eastAsia="Helvetica"/>
          <w:b w:val="1"/>
          <w:bCs w:val="1"/>
          <w:sz w:val="22"/>
          <w:szCs w:val="22"/>
        </w:rPr>
        <w:br w:type="textWrapping"/>
      </w:r>
      <w:r>
        <w:rPr>
          <w:rFonts w:ascii="Helvetica" w:cs="Helvetica" w:hAnsi="Helvetica" w:eastAsia="Helvetica"/>
          <w:sz w:val="22"/>
          <w:szCs w:val="22"/>
          <w:rtl w:val="0"/>
        </w:rPr>
        <w:tab/>
        <w:t>when we treat others in hurtful ways;</w:t>
      </w:r>
      <w:r>
        <w:rPr>
          <w:rFonts w:ascii="Helvetica" w:cs="Helvetica" w:hAnsi="Helvetica" w:eastAsia="Helvetica"/>
          <w:b w:val="1"/>
          <w:bCs w:val="1"/>
          <w:sz w:val="22"/>
          <w:szCs w:val="22"/>
        </w:rPr>
        <w:br w:type="textWrapping"/>
      </w:r>
      <w:r>
        <w:rPr>
          <w:rFonts w:ascii="Helvetica" w:cs="Helvetica" w:hAnsi="Helvetica" w:eastAsia="Helvetica"/>
          <w:sz w:val="22"/>
          <w:szCs w:val="22"/>
          <w:rtl w:val="0"/>
        </w:rPr>
        <w:tab/>
        <w:t>when we speak ill of others.</w:t>
      </w:r>
      <w:r>
        <w:rPr>
          <w:rFonts w:ascii="Helvetica" w:cs="Helvetica" w:hAnsi="Helvetica" w:eastAsia="Helvetica"/>
          <w:b w:val="1"/>
          <w:bCs w:val="1"/>
          <w:sz w:val="22"/>
          <w:szCs w:val="22"/>
        </w:rPr>
        <w:br w:type="textWrapping"/>
      </w:r>
      <w:r>
        <w:rPr>
          <w:rFonts w:ascii="Helvetica" w:hAnsi="Helvetica"/>
          <w:sz w:val="22"/>
          <w:szCs w:val="22"/>
          <w:rtl w:val="0"/>
          <w:lang w:val="da-DK"/>
        </w:rPr>
        <w:t>Forgive us:</w:t>
      </w:r>
      <w:r>
        <w:rPr>
          <w:rFonts w:ascii="Helvetica" w:cs="Helvetica" w:hAnsi="Helvetica" w:eastAsia="Helvetica"/>
          <w:b w:val="1"/>
          <w:bCs w:val="1"/>
          <w:sz w:val="22"/>
          <w:szCs w:val="22"/>
        </w:rPr>
        <w:br w:type="textWrapping"/>
      </w:r>
      <w:r>
        <w:rPr>
          <w:rFonts w:ascii="Helvetica" w:cs="Helvetica" w:hAnsi="Helvetica" w:eastAsia="Helvetica"/>
          <w:sz w:val="22"/>
          <w:szCs w:val="22"/>
          <w:rtl w:val="0"/>
        </w:rPr>
        <w:tab/>
        <w:t>when we fail to welcome the stranger;</w:t>
      </w:r>
      <w:r>
        <w:rPr>
          <w:rFonts w:ascii="Helvetica" w:cs="Helvetica" w:hAnsi="Helvetica" w:eastAsia="Helvetica"/>
          <w:b w:val="1"/>
          <w:bCs w:val="1"/>
          <w:sz w:val="22"/>
          <w:szCs w:val="22"/>
        </w:rPr>
        <w:br w:type="textWrapping"/>
      </w:r>
      <w:r>
        <w:rPr>
          <w:rFonts w:ascii="Helvetica" w:cs="Helvetica" w:hAnsi="Helvetica" w:eastAsia="Helvetica"/>
          <w:sz w:val="22"/>
          <w:szCs w:val="22"/>
          <w:rtl w:val="0"/>
        </w:rPr>
        <w:tab/>
        <w:t>when we refuse to forgive as we should;</w:t>
      </w:r>
      <w:r>
        <w:rPr>
          <w:rFonts w:ascii="Helvetica" w:cs="Helvetica" w:hAnsi="Helvetica" w:eastAsia="Helvetica"/>
          <w:b w:val="1"/>
          <w:bCs w:val="1"/>
          <w:sz w:val="22"/>
          <w:szCs w:val="22"/>
        </w:rPr>
        <w:br w:type="textWrapping"/>
      </w:r>
      <w:r>
        <w:rPr>
          <w:rFonts w:ascii="Helvetica" w:cs="Helvetica" w:hAnsi="Helvetica" w:eastAsia="Helvetica"/>
          <w:sz w:val="22"/>
          <w:szCs w:val="22"/>
          <w:rtl w:val="0"/>
        </w:rPr>
        <w:tab/>
        <w:t>when we believe we are too good to kneel down</w:t>
      </w:r>
      <w:r>
        <w:rPr>
          <w:rFonts w:ascii="Helvetica" w:cs="Helvetica" w:hAnsi="Helvetica" w:eastAsia="Helvetica"/>
          <w:b w:val="1"/>
          <w:bCs w:val="1"/>
          <w:sz w:val="22"/>
          <w:szCs w:val="22"/>
        </w:rPr>
        <w:br w:type="textWrapping"/>
      </w:r>
      <w:r>
        <w:rPr>
          <w:rFonts w:ascii="Helvetica" w:cs="Helvetica" w:hAnsi="Helvetica" w:eastAsia="Helvetica"/>
          <w:sz w:val="22"/>
          <w:szCs w:val="22"/>
          <w:rtl w:val="0"/>
        </w:rPr>
        <w:tab/>
        <w:t>and tie the shoes of the lost, the least, the last, the little.</w:t>
      </w:r>
      <w:r>
        <w:rPr>
          <w:rFonts w:ascii="Helvetica" w:cs="Helvetica" w:hAnsi="Helvetica" w:eastAsia="Helvetica"/>
          <w:b w:val="1"/>
          <w:bCs w:val="1"/>
          <w:sz w:val="22"/>
          <w:szCs w:val="22"/>
        </w:rPr>
        <w:br w:type="textWrapping"/>
      </w:r>
      <w:r>
        <w:rPr>
          <w:rFonts w:ascii="Helvetica" w:hAnsi="Helvetica"/>
          <w:i w:val="1"/>
          <w:iCs w:val="1"/>
          <w:sz w:val="22"/>
          <w:szCs w:val="22"/>
          <w:rtl w:val="0"/>
          <w:lang w:val="en-US"/>
        </w:rPr>
        <w:t>A time of silence to reflect on these words</w:t>
      </w:r>
    </w:p>
    <w:p>
      <w:pPr>
        <w:pStyle w:val="Body"/>
        <w:spacing w:after="0" w:line="240" w:lineRule="auto"/>
        <w:rPr>
          <w:rFonts w:ascii="Helvetica" w:cs="Helvetica" w:hAnsi="Helvetica" w:eastAsia="Helvetica"/>
          <w:sz w:val="22"/>
          <w:szCs w:val="22"/>
        </w:rPr>
      </w:pPr>
    </w:p>
    <w:p>
      <w:pPr>
        <w:pStyle w:val="Body"/>
        <w:spacing w:after="0" w:line="240" w:lineRule="auto"/>
        <w:rPr>
          <w:rFonts w:ascii="Helvetica" w:cs="Helvetica" w:hAnsi="Helvetica" w:eastAsia="Helvetica"/>
          <w:sz w:val="22"/>
          <w:szCs w:val="22"/>
        </w:rPr>
      </w:pPr>
      <w:r>
        <w:rPr>
          <w:rFonts w:ascii="Helvetica" w:hAnsi="Helvetica"/>
          <w:b w:val="1"/>
          <w:bCs w:val="1"/>
          <w:caps w:val="1"/>
          <w:sz w:val="22"/>
          <w:szCs w:val="22"/>
          <w:rtl w:val="0"/>
          <w:lang w:val="en-US"/>
        </w:rPr>
        <w:t>Assurance of Pardon</w:t>
      </w:r>
      <w:r>
        <w:rPr>
          <w:rFonts w:ascii="Helvetica" w:cs="Helvetica" w:hAnsi="Helvetica" w:eastAsia="Helvetica"/>
          <w:sz w:val="22"/>
          <w:szCs w:val="22"/>
        </w:rPr>
        <w:br w:type="textWrapping"/>
      </w:r>
      <w:r>
        <w:rPr>
          <w:rFonts w:ascii="Helvetica" w:hAnsi="Helvetica"/>
          <w:sz w:val="22"/>
          <w:szCs w:val="22"/>
          <w:rtl w:val="0"/>
          <w:lang w:val="en-US"/>
        </w:rPr>
        <w:t>O taste and see that our God is good! Through the limitless compassion of Christ, our sins are forgiven. Through the power of the Holy Spirit, we are energized for God</w:t>
      </w:r>
      <w:r>
        <w:rPr>
          <w:rFonts w:ascii="Helvetica" w:hAnsi="Helvetica" w:hint="default"/>
          <w:sz w:val="22"/>
          <w:szCs w:val="22"/>
          <w:rtl w:val="0"/>
          <w:lang w:val="en-US"/>
        </w:rPr>
        <w:t>’</w:t>
      </w:r>
      <w:r>
        <w:rPr>
          <w:rFonts w:ascii="Helvetica" w:hAnsi="Helvetica"/>
          <w:sz w:val="22"/>
          <w:szCs w:val="22"/>
          <w:rtl w:val="0"/>
          <w:lang w:val="en-US"/>
        </w:rPr>
        <w:t xml:space="preserve">s work of justice and peace in the world. </w:t>
      </w:r>
      <w:r>
        <w:rPr>
          <w:rFonts w:ascii="Helvetica" w:hAnsi="Helvetica"/>
          <w:b w:val="1"/>
          <w:bCs w:val="1"/>
          <w:sz w:val="22"/>
          <w:szCs w:val="22"/>
          <w:rtl w:val="0"/>
          <w:lang w:val="en-US"/>
        </w:rPr>
        <w:t xml:space="preserve">Thanks be to God!   Amen. </w:t>
      </w:r>
      <w:r>
        <w:rPr>
          <w:rFonts w:ascii="Helvetica" w:cs="Helvetica" w:hAnsi="Helvetica" w:eastAsia="Helvetica"/>
          <w:b w:val="1"/>
          <w:bCs w:val="1"/>
          <w:sz w:val="22"/>
          <w:szCs w:val="22"/>
        </w:rPr>
        <w:br w:type="textWrapping"/>
      </w:r>
    </w:p>
    <w:p>
      <w:pPr>
        <w:pStyle w:val="Body"/>
        <w:spacing w:after="0" w:line="240" w:lineRule="auto"/>
        <w:rPr>
          <w:rFonts w:ascii="Helvetica" w:cs="Helvetica" w:hAnsi="Helvetica" w:eastAsia="Helvetica"/>
          <w:b w:val="1"/>
          <w:bCs w:val="1"/>
          <w:i w:val="1"/>
          <w:iCs w:val="1"/>
          <w:sz w:val="22"/>
          <w:szCs w:val="22"/>
        </w:rPr>
      </w:pPr>
      <w:r>
        <w:rPr>
          <w:rFonts w:ascii="Helvetica" w:hAnsi="Helvetica"/>
          <w:b w:val="1"/>
          <w:bCs w:val="1"/>
          <w:sz w:val="22"/>
          <w:szCs w:val="22"/>
          <w:rtl w:val="0"/>
        </w:rPr>
        <w:t>BIBLE READINGS</w:t>
      </w:r>
      <w:r>
        <w:rPr>
          <w:rFonts w:ascii="Helvetica" w:hAnsi="Helvetica"/>
          <w:sz w:val="22"/>
          <w:szCs w:val="22"/>
          <w:rtl w:val="0"/>
        </w:rPr>
        <w:t xml:space="preserve">:  </w:t>
        <w:tab/>
        <w:t>Genesis 25:  19-34</w:t>
      </w:r>
      <w:r>
        <w:rPr>
          <w:rFonts w:ascii="Helvetica" w:cs="Helvetica" w:hAnsi="Helvetica" w:eastAsia="Helvetica"/>
          <w:sz w:val="22"/>
          <w:szCs w:val="22"/>
          <w:rtl w:val="0"/>
        </w:rPr>
        <w:tab/>
        <w:t>Romans 8:1-11</w:t>
      </w:r>
      <w:r>
        <w:rPr>
          <w:rFonts w:ascii="Helvetica" w:cs="Helvetica" w:hAnsi="Helvetica" w:eastAsia="Helvetica"/>
          <w:sz w:val="22"/>
          <w:szCs w:val="22"/>
        </w:rPr>
        <w:tab/>
      </w:r>
      <w:r>
        <w:rPr>
          <w:rFonts w:ascii="Helvetica" w:cs="Helvetica" w:hAnsi="Helvetica" w:eastAsia="Helvetica"/>
          <w:sz w:val="22"/>
          <w:szCs w:val="22"/>
        </w:rPr>
        <w:br w:type="textWrapping"/>
        <w:tab/>
        <w:tab/>
        <w:tab/>
      </w:r>
      <w:r>
        <w:rPr>
          <w:rFonts w:ascii="Helvetica" w:hAnsi="Helvetica"/>
          <w:i w:val="1"/>
          <w:iCs w:val="1"/>
          <w:sz w:val="22"/>
          <w:szCs w:val="22"/>
          <w:rtl w:val="0"/>
          <w:lang w:val="en-US"/>
        </w:rPr>
        <w:t>(* Gospel is Matthew 13:1-9, 18-23 - Parable of the Sower)</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REFLECTION</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sz w:val="22"/>
          <w:szCs w:val="22"/>
        </w:rPr>
      </w:pPr>
      <w:r>
        <w:rPr>
          <w:rFonts w:ascii="Helvetica" w:hAnsi="Helvetica"/>
          <w:b w:val="1"/>
          <w:bCs w:val="1"/>
          <w:sz w:val="22"/>
          <w:szCs w:val="22"/>
          <w:rtl w:val="0"/>
        </w:rPr>
        <w:t xml:space="preserve">HYMN </w:t>
      </w:r>
      <w:r>
        <w:rPr>
          <w:rFonts w:ascii="Helvetica" w:hAnsi="Helvetica"/>
          <w:sz w:val="22"/>
          <w:szCs w:val="22"/>
          <w:rtl w:val="0"/>
        </w:rPr>
        <w:t xml:space="preserve">TiS 420 </w:t>
        <w:tab/>
        <w:t xml:space="preserve">Holy Spirit, go before us </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PRAYERS OF THE PEOPLE</w:t>
      </w:r>
    </w:p>
    <w:p>
      <w:pPr>
        <w:pStyle w:val="Body"/>
        <w:spacing w:after="0" w:line="240" w:lineRule="auto"/>
        <w:rPr>
          <w:rFonts w:ascii="Helvetica" w:cs="Helvetica" w:hAnsi="Helvetica" w:eastAsia="Helvetica"/>
          <w:b w:val="1"/>
          <w:bCs w:val="1"/>
          <w:sz w:val="22"/>
          <w:szCs w:val="22"/>
        </w:rPr>
      </w:pPr>
      <w:r>
        <w:rPr>
          <w:rFonts w:ascii="Helvetica" w:hAnsi="Helvetica"/>
          <w:sz w:val="22"/>
          <w:szCs w:val="22"/>
          <w:rtl w:val="0"/>
          <w:lang w:val="en-US"/>
        </w:rPr>
        <w:t>This is my prayer/</w:t>
      </w:r>
      <w:r>
        <w:rPr>
          <w:rFonts w:ascii="Helvetica" w:hAnsi="Helvetica"/>
          <w:b w:val="1"/>
          <w:bCs w:val="1"/>
          <w:sz w:val="22"/>
          <w:szCs w:val="22"/>
          <w:rtl w:val="0"/>
          <w:lang w:val="en-US"/>
        </w:rPr>
        <w:t>this is our prayer</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THE LORD</w:t>
      </w:r>
      <w:r>
        <w:rPr>
          <w:rFonts w:ascii="Helvetica" w:hAnsi="Helvetica" w:hint="default"/>
          <w:b w:val="1"/>
          <w:bCs w:val="1"/>
          <w:sz w:val="22"/>
          <w:szCs w:val="22"/>
          <w:rtl w:val="0"/>
          <w:lang w:val="en-US"/>
        </w:rPr>
        <w:t>’</w:t>
      </w:r>
      <w:r>
        <w:rPr>
          <w:rFonts w:ascii="Helvetica" w:hAnsi="Helvetica"/>
          <w:b w:val="1"/>
          <w:bCs w:val="1"/>
          <w:sz w:val="22"/>
          <w:szCs w:val="22"/>
          <w:rtl w:val="0"/>
        </w:rPr>
        <w:t>S PRAYER</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i w:val="1"/>
          <w:iCs w:val="1"/>
          <w:sz w:val="22"/>
          <w:szCs w:val="22"/>
        </w:rPr>
      </w:pPr>
      <w:r>
        <w:rPr>
          <w:rFonts w:ascii="Helvetica" w:hAnsi="Helvetica"/>
          <w:b w:val="1"/>
          <w:bCs w:val="1"/>
          <w:sz w:val="22"/>
          <w:szCs w:val="22"/>
          <w:rtl w:val="0"/>
        </w:rPr>
        <w:t xml:space="preserve">HYMN </w:t>
      </w:r>
      <w:r>
        <w:rPr>
          <w:rFonts w:ascii="Helvetica" w:hAnsi="Helvetica"/>
          <w:sz w:val="22"/>
          <w:szCs w:val="22"/>
          <w:rtl w:val="0"/>
        </w:rPr>
        <w:t xml:space="preserve">TiS 414 </w:t>
        <w:tab/>
        <w:t>There</w:t>
      </w:r>
      <w:r>
        <w:rPr>
          <w:rFonts w:ascii="Helvetica" w:hAnsi="Helvetica" w:hint="default"/>
          <w:sz w:val="22"/>
          <w:szCs w:val="22"/>
          <w:rtl w:val="0"/>
          <w:lang w:val="en-US"/>
        </w:rPr>
        <w:t>’</w:t>
      </w:r>
      <w:r>
        <w:rPr>
          <w:rFonts w:ascii="Helvetica" w:hAnsi="Helvetica"/>
          <w:sz w:val="22"/>
          <w:szCs w:val="22"/>
          <w:rtl w:val="0"/>
          <w:lang w:val="en-US"/>
        </w:rPr>
        <w:t xml:space="preserve">s a spirit in the air </w:t>
      </w:r>
      <w:r>
        <w:rPr>
          <w:rFonts w:ascii="Helvetica" w:hAnsi="Helvetica"/>
          <w:i w:val="1"/>
          <w:iCs w:val="1"/>
          <w:sz w:val="22"/>
          <w:szCs w:val="22"/>
          <w:rtl w:val="0"/>
          <w:lang w:val="en-US"/>
        </w:rPr>
        <w:t>(offering is collected)</w:t>
      </w:r>
    </w:p>
    <w:p>
      <w:pPr>
        <w:pStyle w:val="Body"/>
        <w:spacing w:after="0" w:line="240" w:lineRule="auto"/>
        <w:rPr>
          <w:rFonts w:ascii="Helvetica" w:cs="Helvetica" w:hAnsi="Helvetica" w:eastAsia="Helvetica"/>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PRAYER OF DEDICATION</w:t>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By these offerings:</w:t>
      </w: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lang w:val="en-US"/>
        </w:rPr>
        <w:t>we commit ourselves to Christ,</w:t>
      </w: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lang w:val="en-US"/>
        </w:rPr>
        <w:t>to one another as brothers and sisters in faith,</w:t>
      </w: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lang w:val="en-US"/>
        </w:rPr>
        <w:t>and to God</w:t>
      </w:r>
      <w:r>
        <w:rPr>
          <w:rFonts w:ascii="Helvetica" w:hAnsi="Helvetica" w:hint="default"/>
          <w:b w:val="1"/>
          <w:bCs w:val="1"/>
          <w:sz w:val="22"/>
          <w:szCs w:val="22"/>
          <w:rtl w:val="0"/>
          <w:lang w:val="en-US"/>
        </w:rPr>
        <w:t>’</w:t>
      </w:r>
      <w:r>
        <w:rPr>
          <w:rFonts w:ascii="Helvetica" w:hAnsi="Helvetica"/>
          <w:b w:val="1"/>
          <w:bCs w:val="1"/>
          <w:sz w:val="22"/>
          <w:szCs w:val="22"/>
          <w:rtl w:val="0"/>
          <w:lang w:val="en-US"/>
        </w:rPr>
        <w:t xml:space="preserve">s transforming mission in the world. Amen. </w:t>
      </w:r>
    </w:p>
    <w:p>
      <w:pPr>
        <w:pStyle w:val="Body"/>
        <w:spacing w:after="0" w:line="240" w:lineRule="auto"/>
        <w:rPr>
          <w:rFonts w:ascii="Helvetica" w:cs="Helvetica" w:hAnsi="Helvetica" w:eastAsia="Helvetica"/>
          <w:b w:val="1"/>
          <w:bCs w:val="1"/>
          <w:i w:val="1"/>
          <w:iCs w:val="1"/>
          <w:sz w:val="22"/>
          <w:szCs w:val="22"/>
        </w:rPr>
      </w:pPr>
      <w:r>
        <w:rPr>
          <w:rFonts w:ascii="Helvetica" w:cs="Helvetica" w:hAnsi="Helvetica" w:eastAsia="Helvetica"/>
          <w:b w:val="1"/>
          <w:bCs w:val="1"/>
          <w:color w:val="bfbfbf"/>
          <w:sz w:val="22"/>
          <w:szCs w:val="22"/>
          <w:u w:color="bfbfbf"/>
        </w:rPr>
        <w:br w:type="textWrapping"/>
      </w:r>
      <w:r>
        <w:rPr>
          <w:rFonts w:ascii="Helvetica" w:hAnsi="Helvetica"/>
          <w:b w:val="1"/>
          <w:bCs w:val="1"/>
          <w:sz w:val="22"/>
          <w:szCs w:val="22"/>
          <w:rtl w:val="0"/>
        </w:rPr>
        <w:t>HOLY COMMUNION</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 xml:space="preserve">THE INVITATION </w:t>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All are invited to share in this meal</w:t>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 xml:space="preserve">that restores our courage and renews our love. </w:t>
      </w:r>
    </w:p>
    <w:p>
      <w:pPr>
        <w:pStyle w:val="Body"/>
        <w:spacing w:after="0" w:line="240" w:lineRule="auto"/>
        <w:rPr>
          <w:rFonts w:ascii="Helvetica" w:cs="Helvetica" w:hAnsi="Helvetica" w:eastAsia="Helvetica"/>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THE NARRATIVE OF THE LAST SUPPER</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THE GREAT PRAYER OF THANKSGIVING</w:t>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 xml:space="preserve">The Lord be with you. </w:t>
      </w:r>
      <w:r>
        <w:rPr>
          <w:rFonts w:ascii="Helvetica" w:hAnsi="Helvetica"/>
          <w:b w:val="1"/>
          <w:bCs w:val="1"/>
          <w:sz w:val="22"/>
          <w:szCs w:val="22"/>
          <w:rtl w:val="0"/>
          <w:lang w:val="en-US"/>
        </w:rPr>
        <w:t>And also with you.</w:t>
      </w:r>
      <w:r>
        <w:rPr>
          <w:rFonts w:ascii="Helvetica" w:cs="Helvetica" w:hAnsi="Helvetica" w:eastAsia="Helvetica"/>
          <w:sz w:val="22"/>
          <w:szCs w:val="22"/>
        </w:rPr>
        <w:br w:type="textWrapping"/>
      </w:r>
      <w:r>
        <w:rPr>
          <w:rFonts w:ascii="Helvetica" w:hAnsi="Helvetica"/>
          <w:sz w:val="22"/>
          <w:szCs w:val="22"/>
          <w:rtl w:val="0"/>
          <w:lang w:val="en-US"/>
        </w:rPr>
        <w:t xml:space="preserve">Lift up your hearts. </w:t>
      </w:r>
      <w:r>
        <w:rPr>
          <w:rFonts w:ascii="Helvetica" w:hAnsi="Helvetica"/>
          <w:b w:val="1"/>
          <w:bCs w:val="1"/>
          <w:sz w:val="22"/>
          <w:szCs w:val="22"/>
          <w:rtl w:val="0"/>
          <w:lang w:val="en-US"/>
        </w:rPr>
        <w:t>We lift them to the Lord</w:t>
      </w:r>
      <w:r>
        <w:rPr>
          <w:rFonts w:ascii="Helvetica" w:hAnsi="Helvetica"/>
          <w:sz w:val="22"/>
          <w:szCs w:val="22"/>
          <w:rtl w:val="0"/>
        </w:rPr>
        <w:t>.</w:t>
      </w:r>
      <w:r>
        <w:rPr>
          <w:rFonts w:ascii="Helvetica" w:cs="Helvetica" w:hAnsi="Helvetica" w:eastAsia="Helvetica"/>
          <w:sz w:val="22"/>
          <w:szCs w:val="22"/>
        </w:rPr>
        <w:br w:type="textWrapping"/>
      </w:r>
      <w:r>
        <w:rPr>
          <w:rFonts w:ascii="Helvetica" w:hAnsi="Helvetica"/>
          <w:sz w:val="22"/>
          <w:szCs w:val="22"/>
          <w:rtl w:val="0"/>
          <w:lang w:val="en-US"/>
        </w:rPr>
        <w:t>Let us give thanks to the Lord our God.</w:t>
      </w:r>
      <w:r>
        <w:rPr>
          <w:rFonts w:ascii="Helvetica" w:cs="Helvetica" w:hAnsi="Helvetica" w:eastAsia="Helvetica"/>
          <w:sz w:val="22"/>
          <w:szCs w:val="22"/>
        </w:rPr>
        <w:br w:type="textWrapping"/>
      </w:r>
      <w:r>
        <w:rPr>
          <w:rFonts w:ascii="Helvetica" w:hAnsi="Helvetica"/>
          <w:sz w:val="22"/>
          <w:szCs w:val="22"/>
          <w:rtl w:val="0"/>
        </w:rPr>
        <w:t>I</w:t>
      </w:r>
      <w:r>
        <w:rPr>
          <w:rFonts w:ascii="Helvetica" w:hAnsi="Helvetica"/>
          <w:b w:val="1"/>
          <w:bCs w:val="1"/>
          <w:sz w:val="22"/>
          <w:szCs w:val="22"/>
          <w:rtl w:val="0"/>
          <w:lang w:val="en-US"/>
        </w:rPr>
        <w:t>t is right to give our thanks and praise.</w:t>
      </w:r>
      <w:r>
        <w:rPr>
          <w:rFonts w:ascii="Helvetica" w:cs="Helvetica" w:hAnsi="Helvetica" w:eastAsia="Helvetica"/>
          <w:sz w:val="22"/>
          <w:szCs w:val="22"/>
        </w:rPr>
        <w:br w:type="textWrapping"/>
      </w:r>
    </w:p>
    <w:p>
      <w:pPr>
        <w:pStyle w:val="Body"/>
        <w:spacing w:after="0" w:line="240" w:lineRule="auto"/>
        <w:rPr>
          <w:rFonts w:ascii="Helvetica" w:cs="Helvetica" w:hAnsi="Helvetica" w:eastAsia="Helvetica"/>
          <w:b w:val="1"/>
          <w:bCs w:val="1"/>
          <w:sz w:val="22"/>
          <w:szCs w:val="22"/>
        </w:rPr>
      </w:pPr>
      <w:r>
        <w:rPr>
          <w:rFonts w:ascii="Helvetica" w:hAnsi="Helvetica"/>
          <w:sz w:val="22"/>
          <w:szCs w:val="22"/>
          <w:rtl w:val="0"/>
          <w:lang w:val="en-US"/>
        </w:rPr>
        <w:t>It is indeed right to give you our thanks and praise, O God,</w:t>
      </w:r>
      <w:r>
        <w:rPr>
          <w:rFonts w:ascii="Helvetica" w:hAnsi="Helvetica"/>
          <w:sz w:val="22"/>
          <w:szCs w:val="22"/>
          <w:rtl w:val="0"/>
          <w:lang w:val="en-US"/>
        </w:rPr>
        <w:t xml:space="preserve"> </w:t>
      </w:r>
      <w:r>
        <w:rPr>
          <w:rFonts w:ascii="Helvetica" w:hAnsi="Helvetica"/>
          <w:sz w:val="22"/>
          <w:szCs w:val="22"/>
          <w:rtl w:val="0"/>
          <w:lang w:val="en-US"/>
        </w:rPr>
        <w:t xml:space="preserve">and to join with the whole world in declaring the greatness of your name. In the beginning your Spirit brooded over the chaos and brought to birth all the beauty and abundance of creation. You created humankind in the image of your own faithful love and desire, entrusting the care of the earth into our hands. From our midst you brought forth Jesus the Christ - one with you, and the embodiment of your Spirit - and through him you invited all people to be baptised into your triune dance of love. When he was killed, you raised him to life and gave him all authority in heaven and on earth, and in him, through the Holy Spirit, you are with us always, even to the end of the age. We who hold all such good things in trust, in the company of each other and in company with people throughout the world and choirs of angels declare as generations before us have declared: </w:t>
      </w:r>
      <w:r>
        <w:rPr>
          <w:rFonts w:ascii="Helvetica" w:cs="Helvetica" w:hAnsi="Helvetica" w:eastAsia="Helvetica"/>
          <w:sz w:val="22"/>
          <w:szCs w:val="22"/>
        </w:rPr>
        <w:br w:type="textWrapping"/>
      </w:r>
      <w:r>
        <w:rPr>
          <w:rFonts w:ascii="Helvetica" w:hAnsi="Helvetica"/>
          <w:b w:val="1"/>
          <w:bCs w:val="1"/>
          <w:sz w:val="22"/>
          <w:szCs w:val="22"/>
          <w:rtl w:val="0"/>
          <w:lang w:val="en-US"/>
        </w:rPr>
        <w:t xml:space="preserve">Holy, holy, holy Lord, God of </w:t>
      </w:r>
      <w:r>
        <w:rPr>
          <w:rFonts w:ascii="Helvetica" w:hAnsi="Helvetica"/>
          <w:b w:val="1"/>
          <w:bCs w:val="1"/>
          <w:sz w:val="22"/>
          <w:szCs w:val="22"/>
          <w:rtl w:val="0"/>
          <w:lang w:val="en-US"/>
        </w:rPr>
        <w:t>truth</w:t>
      </w:r>
      <w:r>
        <w:rPr>
          <w:rFonts w:ascii="Helvetica" w:hAnsi="Helvetica"/>
          <w:b w:val="1"/>
          <w:bCs w:val="1"/>
          <w:sz w:val="22"/>
          <w:szCs w:val="22"/>
          <w:rtl w:val="0"/>
          <w:lang w:val="en-US"/>
        </w:rPr>
        <w:t xml:space="preserve"> and </w:t>
      </w:r>
      <w:r>
        <w:rPr>
          <w:rFonts w:ascii="Helvetica" w:hAnsi="Helvetica"/>
          <w:b w:val="1"/>
          <w:bCs w:val="1"/>
          <w:sz w:val="22"/>
          <w:szCs w:val="22"/>
          <w:rtl w:val="0"/>
          <w:lang w:val="en-US"/>
        </w:rPr>
        <w:t>light</w:t>
      </w:r>
      <w:r>
        <w:rPr>
          <w:rFonts w:ascii="Helvetica" w:hAnsi="Helvetica"/>
          <w:b w:val="1"/>
          <w:bCs w:val="1"/>
          <w:sz w:val="22"/>
          <w:szCs w:val="22"/>
          <w:rtl w:val="0"/>
        </w:rPr>
        <w:t xml:space="preserve">,  </w:t>
      </w:r>
      <w:r>
        <w:rPr>
          <w:rFonts w:ascii="Helvetica" w:cs="Helvetica" w:hAnsi="Helvetica" w:eastAsia="Helvetica"/>
          <w:b w:val="1"/>
          <w:bCs w:val="1"/>
          <w:sz w:val="22"/>
          <w:szCs w:val="22"/>
        </w:rPr>
        <w:br w:type="textWrapping"/>
      </w:r>
      <w:r>
        <w:rPr>
          <w:rFonts w:ascii="Helvetica" w:hAnsi="Helvetica"/>
          <w:b w:val="1"/>
          <w:bCs w:val="1"/>
          <w:sz w:val="22"/>
          <w:szCs w:val="22"/>
          <w:rtl w:val="0"/>
          <w:lang w:val="en-US"/>
        </w:rPr>
        <w:t xml:space="preserve">heaven and earth are full of your glory, hosanna in the highest! </w:t>
      </w:r>
      <w:r>
        <w:rPr>
          <w:rFonts w:ascii="Helvetica" w:cs="Helvetica" w:hAnsi="Helvetica" w:eastAsia="Helvetica"/>
          <w:b w:val="1"/>
          <w:bCs w:val="1"/>
          <w:sz w:val="22"/>
          <w:szCs w:val="22"/>
        </w:rPr>
        <w:br w:type="textWrapping"/>
      </w:r>
      <w:r>
        <w:rPr>
          <w:rFonts w:ascii="Helvetica" w:hAnsi="Helvetica"/>
          <w:b w:val="1"/>
          <w:bCs w:val="1"/>
          <w:sz w:val="22"/>
          <w:szCs w:val="22"/>
          <w:rtl w:val="0"/>
          <w:lang w:val="en-US"/>
        </w:rPr>
        <w:t xml:space="preserve">Blessed is the One who comes in the name of the Lord. </w:t>
      </w:r>
      <w:r>
        <w:rPr>
          <w:rFonts w:ascii="Helvetica" w:cs="Helvetica" w:hAnsi="Helvetica" w:eastAsia="Helvetica"/>
          <w:b w:val="1"/>
          <w:bCs w:val="1"/>
          <w:sz w:val="22"/>
          <w:szCs w:val="22"/>
        </w:rPr>
        <w:br w:type="textWrapping"/>
      </w:r>
      <w:r>
        <w:rPr>
          <w:rFonts w:ascii="Helvetica" w:hAnsi="Helvetica"/>
          <w:b w:val="1"/>
          <w:bCs w:val="1"/>
          <w:sz w:val="22"/>
          <w:szCs w:val="22"/>
          <w:rtl w:val="0"/>
          <w:lang w:val="en-US"/>
        </w:rPr>
        <w:t>Hosanna in the highest!</w:t>
      </w:r>
    </w:p>
    <w:p>
      <w:pPr>
        <w:pStyle w:val="Body"/>
        <w:spacing w:after="0" w:line="240" w:lineRule="auto"/>
        <w:rPr>
          <w:rFonts w:ascii="Helvetica" w:cs="Helvetica" w:hAnsi="Helvetica" w:eastAsia="Helvetica"/>
          <w:sz w:val="22"/>
          <w:szCs w:val="22"/>
        </w:rPr>
      </w:pPr>
      <w:r>
        <w:rPr>
          <w:rFonts w:ascii="Helvetica" w:cs="Helvetica" w:hAnsi="Helvetica" w:eastAsia="Helvetica"/>
          <w:sz w:val="22"/>
          <w:szCs w:val="22"/>
        </w:rPr>
        <w:br w:type="textWrapping"/>
      </w:r>
      <w:r>
        <w:rPr>
          <w:rFonts w:ascii="Helvetica" w:hAnsi="Helvetica"/>
          <w:b w:val="1"/>
          <w:bCs w:val="1"/>
          <w:sz w:val="22"/>
          <w:szCs w:val="22"/>
          <w:rtl w:val="0"/>
        </w:rPr>
        <w:t>PRAYER OF CONSECRATION</w:t>
      </w:r>
      <w:r>
        <w:rPr>
          <w:rFonts w:ascii="Helvetica" w:cs="Helvetica" w:hAnsi="Helvetica" w:eastAsia="Helvetica"/>
          <w:sz w:val="22"/>
          <w:szCs w:val="22"/>
        </w:rPr>
        <w:br w:type="textWrapping"/>
      </w:r>
      <w:r>
        <w:rPr>
          <w:rFonts w:ascii="Helvetica" w:hAnsi="Helvetica"/>
          <w:sz w:val="22"/>
          <w:szCs w:val="22"/>
          <w:rtl w:val="0"/>
          <w:lang w:val="en-US"/>
        </w:rPr>
        <w:t>Lord Jesus Christ, present with us now, as we do in this place what you did in an upstairs room, breathe your Spirit upon us and upon this bread and wine, that they may be heaven</w:t>
      </w:r>
      <w:r>
        <w:rPr>
          <w:rFonts w:ascii="Helvetica" w:hAnsi="Helvetica" w:hint="default"/>
          <w:sz w:val="22"/>
          <w:szCs w:val="22"/>
          <w:rtl w:val="0"/>
          <w:lang w:val="en-US"/>
        </w:rPr>
        <w:t>’</w:t>
      </w:r>
      <w:r>
        <w:rPr>
          <w:rFonts w:ascii="Helvetica" w:hAnsi="Helvetica"/>
          <w:sz w:val="22"/>
          <w:szCs w:val="22"/>
          <w:rtl w:val="0"/>
          <w:lang w:val="en-US"/>
        </w:rPr>
        <w:t xml:space="preserve">s food and drink for us, renewing, sustaining and making us whole, and that we may be your body on earth, loving and caring in the world. </w:t>
      </w:r>
      <w:r>
        <w:rPr>
          <w:rFonts w:ascii="Helvetica" w:hAnsi="Helvetica"/>
          <w:b w:val="1"/>
          <w:bCs w:val="1"/>
          <w:sz w:val="22"/>
          <w:szCs w:val="22"/>
          <w:rtl w:val="0"/>
        </w:rPr>
        <w:t>Amen.</w:t>
      </w:r>
      <w:r>
        <w:rPr>
          <w:rFonts w:ascii="Helvetica" w:hAnsi="Helvetica"/>
          <w:sz w:val="22"/>
          <w:szCs w:val="22"/>
          <w:rtl w:val="0"/>
        </w:rPr>
        <w:t xml:space="preserve"> </w:t>
      </w:r>
    </w:p>
    <w:p>
      <w:pPr>
        <w:pStyle w:val="Body"/>
        <w:spacing w:after="0" w:line="240" w:lineRule="auto"/>
        <w:rPr>
          <w:rFonts w:ascii="Helvetica" w:cs="Helvetica" w:hAnsi="Helvetica" w:eastAsia="Helvetica"/>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BREAKING OF THE BREAD</w:t>
      </w:r>
    </w:p>
    <w:p>
      <w:pPr>
        <w:pStyle w:val="Body"/>
        <w:spacing w:after="0" w:line="240" w:lineRule="auto"/>
        <w:rPr>
          <w:rFonts w:ascii="Helvetica" w:cs="Helvetica" w:hAnsi="Helvetica" w:eastAsia="Helvetica"/>
          <w:b w:val="1"/>
          <w:bCs w:val="1"/>
          <w:i w:val="1"/>
          <w:iCs w:val="1"/>
          <w:sz w:val="22"/>
          <w:szCs w:val="22"/>
        </w:rPr>
      </w:pPr>
    </w:p>
    <w:p>
      <w:pPr>
        <w:pStyle w:val="Body"/>
        <w:spacing w:after="0" w:line="240" w:lineRule="auto"/>
        <w:rPr>
          <w:rFonts w:ascii="Helvetica" w:cs="Helvetica" w:hAnsi="Helvetica" w:eastAsia="Helvetica"/>
          <w:i w:val="1"/>
          <w:iCs w:val="1"/>
          <w:sz w:val="22"/>
          <w:szCs w:val="22"/>
        </w:rPr>
      </w:pPr>
      <w:r>
        <w:rPr>
          <w:rFonts w:ascii="Helvetica" w:hAnsi="Helvetica"/>
          <w:i w:val="1"/>
          <w:iCs w:val="1"/>
          <w:sz w:val="22"/>
          <w:szCs w:val="22"/>
          <w:rtl w:val="0"/>
          <w:lang w:val="en-US"/>
        </w:rPr>
        <w:t>Communion is shared</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rPr>
        <w:t>PRAYER AFTER COMMUNION</w:t>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 xml:space="preserve">For bread and wine, this place and time, </w:t>
      </w: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lang w:val="en-US"/>
        </w:rPr>
        <w:t xml:space="preserve">thanks be to God. </w:t>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For the peace we are promised which the world won</w:t>
      </w:r>
      <w:r>
        <w:rPr>
          <w:rFonts w:ascii="Helvetica" w:hAnsi="Helvetica" w:hint="default"/>
          <w:sz w:val="22"/>
          <w:szCs w:val="22"/>
          <w:rtl w:val="0"/>
          <w:lang w:val="en-US"/>
        </w:rPr>
        <w:t>’</w:t>
      </w:r>
      <w:r>
        <w:rPr>
          <w:rFonts w:ascii="Helvetica" w:hAnsi="Helvetica"/>
          <w:sz w:val="22"/>
          <w:szCs w:val="22"/>
          <w:rtl w:val="0"/>
          <w:lang w:val="fr-FR"/>
        </w:rPr>
        <w:t>t destroy</w:t>
      </w: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lang w:val="en-US"/>
        </w:rPr>
        <w:t>thanks be to God.</w:t>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For the hope of heaven on earth and the final song of joy,</w:t>
      </w:r>
    </w:p>
    <w:p>
      <w:pPr>
        <w:pStyle w:val="Body"/>
        <w:spacing w:after="0" w:line="240" w:lineRule="auto"/>
        <w:rPr>
          <w:rFonts w:ascii="Helvetica" w:cs="Helvetica" w:hAnsi="Helvetica" w:eastAsia="Helvetica"/>
          <w:b w:val="1"/>
          <w:bCs w:val="1"/>
          <w:sz w:val="22"/>
          <w:szCs w:val="22"/>
        </w:rPr>
      </w:pPr>
      <w:r>
        <w:rPr>
          <w:rFonts w:ascii="Helvetica" w:hAnsi="Helvetica"/>
          <w:b w:val="1"/>
          <w:bCs w:val="1"/>
          <w:sz w:val="22"/>
          <w:szCs w:val="22"/>
          <w:rtl w:val="0"/>
          <w:lang w:val="en-US"/>
        </w:rPr>
        <w:t>thanks be to God. Amen.</w:t>
      </w:r>
    </w:p>
    <w:p>
      <w:pPr>
        <w:pStyle w:val="Body"/>
        <w:spacing w:after="0" w:line="240" w:lineRule="auto"/>
        <w:rPr>
          <w:rFonts w:ascii="Helvetica" w:cs="Helvetica" w:hAnsi="Helvetica" w:eastAsia="Helvetica"/>
          <w:b w:val="1"/>
          <w:bCs w:val="1"/>
          <w:sz w:val="22"/>
          <w:szCs w:val="22"/>
        </w:rPr>
      </w:pPr>
    </w:p>
    <w:p>
      <w:pPr>
        <w:pStyle w:val="Body"/>
        <w:spacing w:after="0" w:line="240" w:lineRule="auto"/>
        <w:rPr>
          <w:rFonts w:ascii="Helvetica" w:cs="Helvetica" w:hAnsi="Helvetica" w:eastAsia="Helvetica"/>
          <w:sz w:val="22"/>
          <w:szCs w:val="22"/>
        </w:rPr>
      </w:pPr>
      <w:r>
        <w:rPr>
          <w:rFonts w:ascii="Helvetica" w:hAnsi="Helvetica"/>
          <w:b w:val="1"/>
          <w:bCs w:val="1"/>
          <w:sz w:val="22"/>
          <w:szCs w:val="22"/>
          <w:rtl w:val="0"/>
        </w:rPr>
        <w:t>WORDS OF MISSION AND BLESSING</w:t>
      </w:r>
      <w:r>
        <w:rPr>
          <w:rFonts w:ascii="Helvetica" w:hAnsi="Helvetica"/>
          <w:sz w:val="22"/>
          <w:szCs w:val="22"/>
          <w:rtl w:val="0"/>
        </w:rPr>
        <w:t xml:space="preserve"> </w:t>
      </w:r>
      <w:r>
        <w:rPr>
          <w:rFonts w:ascii="Helvetica" w:cs="Helvetica" w:hAnsi="Helvetica" w:eastAsia="Helvetica"/>
          <w:color w:val="bfbfbf"/>
          <w:sz w:val="22"/>
          <w:szCs w:val="22"/>
          <w:u w:color="bfbfbf"/>
        </w:rPr>
        <w:br w:type="textWrapping"/>
      </w:r>
      <w:r>
        <w:rPr>
          <w:rFonts w:ascii="Helvetica" w:hAnsi="Helvetica"/>
          <w:i w:val="1"/>
          <w:iCs w:val="1"/>
          <w:sz w:val="22"/>
          <w:szCs w:val="22"/>
          <w:rtl w:val="0"/>
          <w:lang w:val="en-US"/>
        </w:rPr>
        <w:t xml:space="preserve">The candles are extinguished. </w:t>
      </w:r>
      <w:r>
        <w:rPr>
          <w:rFonts w:ascii="Helvetica" w:cs="Helvetica" w:hAnsi="Helvetica" w:eastAsia="Helvetica"/>
          <w:i w:val="1"/>
          <w:iCs w:val="1"/>
          <w:sz w:val="22"/>
          <w:szCs w:val="22"/>
        </w:rPr>
        <w:br w:type="textWrapping"/>
      </w:r>
    </w:p>
    <w:p>
      <w:pPr>
        <w:pStyle w:val="Body"/>
        <w:spacing w:after="0" w:line="240" w:lineRule="auto"/>
        <w:rPr>
          <w:rFonts w:ascii="Helvetica" w:cs="Helvetica" w:hAnsi="Helvetica" w:eastAsia="Helvetica"/>
          <w:sz w:val="22"/>
          <w:szCs w:val="22"/>
        </w:rPr>
      </w:pPr>
      <w:r>
        <w:rPr>
          <w:rFonts w:ascii="Helvetica" w:hAnsi="Helvetica"/>
          <w:sz w:val="22"/>
          <w:szCs w:val="22"/>
          <w:rtl w:val="0"/>
          <w:lang w:val="en-US"/>
        </w:rPr>
        <w:t xml:space="preserve">As we go, may the blessing of God nourish us, the faithfulness of Jesus sustain us, and the fruit of the Holy Spirit grow in us all. </w:t>
      </w:r>
      <w:r>
        <w:rPr>
          <w:rFonts w:ascii="Helvetica" w:hAnsi="Helvetica"/>
          <w:b w:val="1"/>
          <w:bCs w:val="1"/>
          <w:sz w:val="22"/>
          <w:szCs w:val="22"/>
          <w:rtl w:val="0"/>
        </w:rPr>
        <w:t xml:space="preserve">Amen. </w:t>
      </w:r>
      <w:r>
        <w:rPr>
          <w:rFonts w:ascii="Helvetica" w:cs="Helvetica" w:hAnsi="Helvetica" w:eastAsia="Helvetica"/>
          <w:sz w:val="22"/>
          <w:szCs w:val="22"/>
        </w:rPr>
        <w:br w:type="textWrapping"/>
        <w:br w:type="textWrapping"/>
      </w:r>
      <w:r>
        <w:rPr>
          <w:rFonts w:ascii="Helvetica" w:hAnsi="Helvetica"/>
          <w:sz w:val="22"/>
          <w:szCs w:val="22"/>
          <w:rtl w:val="0"/>
        </w:rPr>
        <w:t>God</w:t>
      </w:r>
      <w:r>
        <w:rPr>
          <w:rFonts w:ascii="Helvetica" w:hAnsi="Helvetica" w:hint="default"/>
          <w:sz w:val="22"/>
          <w:szCs w:val="22"/>
          <w:rtl w:val="0"/>
          <w:lang w:val="en-US"/>
        </w:rPr>
        <w:t>’</w:t>
      </w:r>
      <w:r>
        <w:rPr>
          <w:rFonts w:ascii="Helvetica" w:hAnsi="Helvetica"/>
          <w:sz w:val="22"/>
          <w:szCs w:val="22"/>
          <w:rtl w:val="0"/>
          <w:lang w:val="en-US"/>
        </w:rPr>
        <w:t xml:space="preserve">s peace be with you. </w:t>
      </w:r>
      <w:r>
        <w:rPr>
          <w:rFonts w:ascii="Helvetica" w:hAnsi="Helvetica"/>
          <w:b w:val="1"/>
          <w:bCs w:val="1"/>
          <w:sz w:val="22"/>
          <w:szCs w:val="22"/>
          <w:rtl w:val="0"/>
          <w:lang w:val="en-US"/>
        </w:rPr>
        <w:t>And also with you.</w:t>
      </w:r>
      <w:r>
        <w:rPr>
          <w:rFonts w:ascii="Helvetica" w:hAnsi="Helvetica"/>
          <w:sz w:val="22"/>
          <w:szCs w:val="22"/>
          <w:rtl w:val="0"/>
        </w:rPr>
        <w:t xml:space="preserve"> </w:t>
      </w:r>
    </w:p>
    <w:p>
      <w:pPr>
        <w:pStyle w:val="Body"/>
        <w:spacing w:after="0" w:line="240" w:lineRule="auto"/>
      </w:pPr>
      <w:r>
        <w:rPr>
          <w:rFonts w:ascii="Helvetica" w:cs="Helvetica" w:hAnsi="Helvetica" w:eastAsia="Helvetica"/>
          <w:sz w:val="22"/>
          <w:szCs w:val="22"/>
        </w:rPr>
        <w:br w:type="textWrapping"/>
      </w:r>
      <w:r>
        <w:rPr>
          <w:rFonts w:ascii="Helvetica" w:hAnsi="Helvetica"/>
          <w:i w:val="1"/>
          <w:iCs w:val="1"/>
          <w:sz w:val="22"/>
          <w:szCs w:val="22"/>
          <w:rtl w:val="0"/>
          <w:lang w:val="en-US"/>
        </w:rPr>
        <w:t>The sign of the peace is exchanged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80" w:line="29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