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240"/>
        <w:rPr>
          <w:rFonts w:ascii="Times New Roman" w:cs="Times New Roman" w:hAnsi="Times New Roman" w:eastAsia="Times New Roman"/>
          <w:b w:val="1"/>
          <w:bCs w:val="1"/>
          <w:sz w:val="24"/>
          <w:szCs w:val="24"/>
          <w:u w:color="808285"/>
        </w:rPr>
      </w:pPr>
      <w:r>
        <w:rPr>
          <w:rFonts w:ascii="Times New Roman" w:hAnsi="Times New Roman"/>
          <w:b w:val="1"/>
          <w:bCs w:val="1"/>
          <w:sz w:val="24"/>
          <w:szCs w:val="24"/>
          <w:u w:color="808285"/>
          <w:rtl w:val="0"/>
          <w:lang w:val="en-US"/>
        </w:rPr>
        <w:t>Good Friday</w:t>
      </w:r>
      <w:r>
        <w:rPr>
          <w:rFonts w:ascii="Times New Roman" w:cs="Times New Roman" w:hAnsi="Times New Roman" w:eastAsia="Times New Roman"/>
          <w:b w:val="1"/>
          <w:bCs w:val="1"/>
          <w:sz w:val="24"/>
          <w:szCs w:val="24"/>
          <w:u w:color="808285"/>
        </w:rPr>
        <w:drawing>
          <wp:anchor distT="152400" distB="152400" distL="152400" distR="152400" simplePos="0" relativeHeight="251659264" behindDoc="0" locked="0" layoutInCell="1" allowOverlap="1">
            <wp:simplePos x="0" y="0"/>
            <wp:positionH relativeFrom="page">
              <wp:posOffset>713741</wp:posOffset>
            </wp:positionH>
            <wp:positionV relativeFrom="line">
              <wp:posOffset>396662</wp:posOffset>
            </wp:positionV>
            <wp:extent cx="6116321" cy="4077547"/>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6116321" cy="4077547"/>
                    </a:xfrm>
                    <a:prstGeom prst="rect">
                      <a:avLst/>
                    </a:prstGeom>
                    <a:ln w="12700" cap="flat">
                      <a:noFill/>
                      <a:miter lim="400000"/>
                    </a:ln>
                    <a:effectLst/>
                  </pic:spPr>
                </pic:pic>
              </a:graphicData>
            </a:graphic>
          </wp:anchor>
        </w:drawing>
      </w:r>
    </w:p>
    <w:p>
      <w:pPr>
        <w:pStyle w:val="Default"/>
        <w:spacing w:after="240"/>
        <w:rPr>
          <w:rStyle w:val="None"/>
          <w:rFonts w:ascii="Times New Roman" w:cs="Times New Roman" w:hAnsi="Times New Roman" w:eastAsia="Times New Roman"/>
          <w:sz w:val="24"/>
          <w:szCs w:val="24"/>
          <w:u w:color="808285"/>
        </w:rPr>
      </w:pPr>
      <w:r>
        <w:rPr>
          <w:rFonts w:ascii="Times New Roman" w:hAnsi="Times New Roman"/>
          <w:sz w:val="24"/>
          <w:szCs w:val="24"/>
          <w:u w:color="808285"/>
          <w:rtl w:val="0"/>
          <w:lang w:val="en-US"/>
        </w:rPr>
        <w:t>25th March 2016</w:t>
      </w:r>
      <w:r>
        <w:rPr>
          <w:rFonts w:ascii="Arial Unicode MS" w:cs="Arial Unicode MS" w:hAnsi="Arial Unicode MS" w:eastAsia="Arial Unicode MS"/>
          <w:sz w:val="24"/>
          <w:szCs w:val="24"/>
          <w:u w:color="808285"/>
        </w:rPr>
        <w:br w:type="textWrapping"/>
        <w:br w:type="textWrapping"/>
      </w:r>
      <w:r>
        <w:rPr>
          <w:rFonts w:ascii="Times New Roman" w:hAnsi="Times New Roman"/>
          <w:sz w:val="24"/>
          <w:szCs w:val="24"/>
          <w:u w:color="808285"/>
          <w:rtl w:val="0"/>
          <w:lang w:val="en-US"/>
        </w:rPr>
        <w:t>Pilgrim Uniting Church, 12 Flinders St, Adelaide</w:t>
      </w:r>
      <w:r>
        <w:rPr>
          <w:rFonts w:ascii="Arial Unicode MS" w:cs="Arial Unicode MS" w:hAnsi="Arial Unicode MS" w:eastAsia="Arial Unicode MS"/>
          <w:sz w:val="24"/>
          <w:szCs w:val="24"/>
          <w:u w:color="808285"/>
        </w:rPr>
        <w:br w:type="textWrapping"/>
      </w:r>
      <w:r>
        <w:rPr>
          <w:rStyle w:val="Hyperlink.0"/>
        </w:rPr>
        <w:fldChar w:fldCharType="begin" w:fldLock="0"/>
      </w:r>
      <w:r>
        <w:rPr>
          <w:rStyle w:val="Hyperlink.0"/>
        </w:rPr>
        <w:instrText xml:space="preserve"> HYPERLINK "http://www.pilgrim.org.au"</w:instrText>
      </w:r>
      <w:r>
        <w:rPr>
          <w:rStyle w:val="Hyperlink.0"/>
        </w:rPr>
        <w:fldChar w:fldCharType="separate" w:fldLock="0"/>
      </w:r>
      <w:r>
        <w:rPr>
          <w:rStyle w:val="Hyperlink.0"/>
          <w:rtl w:val="0"/>
          <w:lang w:val="en-US"/>
        </w:rPr>
        <w:t>www.pilgrim.org.au</w:t>
      </w:r>
      <w:r>
        <w:rPr/>
        <w:fldChar w:fldCharType="end" w:fldLock="0"/>
      </w:r>
    </w:p>
    <w:p>
      <w:pPr>
        <w:pStyle w:val="Default"/>
        <w:spacing w:after="240"/>
        <w:rPr>
          <w:rStyle w:val="None"/>
          <w:rFonts w:ascii="Times New Roman" w:cs="Times New Roman" w:hAnsi="Times New Roman" w:eastAsia="Times New Roman"/>
          <w:sz w:val="24"/>
          <w:szCs w:val="24"/>
          <w:u w:color="808285"/>
        </w:rPr>
      </w:pPr>
    </w:p>
    <w:p>
      <w:pPr>
        <w:pStyle w:val="Default"/>
        <w:spacing w:after="240"/>
        <w:rPr>
          <w:rStyle w:val="None"/>
          <w:rFonts w:ascii="Times New Roman" w:cs="Times New Roman" w:hAnsi="Times New Roman" w:eastAsia="Times New Roman"/>
          <w:sz w:val="24"/>
          <w:szCs w:val="24"/>
          <w:u w:color="808285"/>
        </w:rPr>
      </w:pPr>
    </w:p>
    <w:p>
      <w:pPr>
        <w:pStyle w:val="Default"/>
        <w:spacing w:after="240"/>
        <w:rPr>
          <w:rStyle w:val="None"/>
          <w:u w:color="808285"/>
        </w:rPr>
      </w:pPr>
    </w:p>
    <w:p>
      <w:pPr>
        <w:pStyle w:val="Default"/>
        <w:spacing w:after="240"/>
        <w:rPr>
          <w:rStyle w:val="None"/>
          <w:rFonts w:ascii="Times New Roman" w:cs="Times New Roman" w:hAnsi="Times New Roman" w:eastAsia="Times New Roman"/>
          <w:sz w:val="24"/>
          <w:szCs w:val="24"/>
          <w:u w:color="221e1f"/>
        </w:rPr>
      </w:pPr>
      <w:r>
        <w:rPr>
          <w:rStyle w:val="None"/>
          <w:rFonts w:ascii="Times New Roman" w:hAnsi="Times New Roman"/>
          <w:b w:val="1"/>
          <w:bCs w:val="1"/>
          <w:sz w:val="24"/>
          <w:szCs w:val="24"/>
          <w:u w:color="808285"/>
          <w:rtl w:val="0"/>
          <w:lang w:val="en-US"/>
        </w:rPr>
        <w:t>Choral introit</w:t>
      </w:r>
      <w:r>
        <w:rPr>
          <w:rStyle w:val="None"/>
          <w:rFonts w:ascii="Times New Roman" w:hAnsi="Times New Roman"/>
          <w:sz w:val="24"/>
          <w:szCs w:val="24"/>
          <w:u w:color="808285"/>
          <w:rtl w:val="0"/>
          <w:lang w:val="en-US"/>
        </w:rPr>
        <w:t>:</w:t>
      </w:r>
      <w:r>
        <w:rPr>
          <w:rStyle w:val="None"/>
          <w:rFonts w:ascii="Times New Roman" w:hAnsi="Times New Roman"/>
          <w:sz w:val="24"/>
          <w:szCs w:val="24"/>
          <w:u w:color="808285"/>
          <w:rtl w:val="0"/>
          <w:lang w:val="en-US"/>
        </w:rPr>
        <w:t xml:space="preserve"> O cos ones </w:t>
        <w:tab/>
        <w:t>Giovanni Croce 1557-1609</w:t>
      </w:r>
      <w:r>
        <w:rPr>
          <w:rStyle w:val="None"/>
          <w:rFonts w:ascii="Arial Unicode MS" w:cs="Arial Unicode MS" w:hAnsi="Arial Unicode MS" w:eastAsia="Arial Unicode MS"/>
          <w:b w:val="0"/>
          <w:bCs w:val="0"/>
          <w:i w:val="0"/>
          <w:iCs w:val="0"/>
          <w:sz w:val="24"/>
          <w:szCs w:val="24"/>
          <w:u w:color="808285"/>
        </w:rPr>
        <w:br w:type="textWrapping"/>
      </w:r>
      <w:r>
        <w:rPr>
          <w:rStyle w:val="None"/>
          <w:rFonts w:ascii="Times New Roman" w:hAnsi="Times New Roman" w:hint="default"/>
          <w:i w:val="1"/>
          <w:iCs w:val="1"/>
          <w:sz w:val="24"/>
          <w:szCs w:val="24"/>
          <w:u w:color="808285"/>
          <w:rtl w:val="0"/>
          <w:lang w:val="en-US"/>
        </w:rPr>
        <w:t>‘</w:t>
      </w:r>
      <w:r>
        <w:rPr>
          <w:rStyle w:val="None"/>
          <w:rFonts w:ascii="Times New Roman" w:hAnsi="Times New Roman"/>
          <w:i w:val="1"/>
          <w:iCs w:val="1"/>
          <w:sz w:val="24"/>
          <w:szCs w:val="24"/>
          <w:u w:color="808285"/>
          <w:rtl w:val="0"/>
          <w:lang w:val="en-US"/>
        </w:rPr>
        <w:t xml:space="preserve">O all ye that pass by the way, attend and see </w:t>
      </w:r>
      <w:r>
        <w:rPr>
          <w:rStyle w:val="None"/>
          <w:rFonts w:ascii="Arial Unicode MS" w:cs="Arial Unicode MS" w:hAnsi="Arial Unicode MS" w:eastAsia="Arial Unicode MS"/>
          <w:b w:val="0"/>
          <w:bCs w:val="0"/>
          <w:i w:val="0"/>
          <w:iCs w:val="0"/>
          <w:sz w:val="24"/>
          <w:szCs w:val="24"/>
          <w:u w:color="808285"/>
        </w:rPr>
        <w:br w:type="textWrapping"/>
      </w:r>
      <w:r>
        <w:rPr>
          <w:rStyle w:val="None"/>
          <w:rFonts w:ascii="Times New Roman" w:hAnsi="Times New Roman"/>
          <w:i w:val="1"/>
          <w:iCs w:val="1"/>
          <w:sz w:val="24"/>
          <w:szCs w:val="24"/>
          <w:u w:color="808285"/>
          <w:rtl w:val="0"/>
          <w:lang w:val="en-US"/>
        </w:rPr>
        <w:t>if there be any sorrow like unto my sorrow</w:t>
      </w:r>
      <w:r>
        <w:rPr>
          <w:rStyle w:val="None"/>
          <w:rFonts w:ascii="Times New Roman" w:hAnsi="Times New Roman" w:hint="default"/>
          <w:i w:val="1"/>
          <w:iCs w:val="1"/>
          <w:sz w:val="24"/>
          <w:szCs w:val="24"/>
          <w:u w:color="808285"/>
          <w:rtl w:val="0"/>
          <w:lang w:val="en-US"/>
        </w:rPr>
        <w:t>’</w:t>
      </w:r>
      <w:r>
        <w:rPr>
          <w:rStyle w:val="None"/>
          <w:rFonts w:ascii="Times New Roman" w:hAnsi="Times New Roman"/>
          <w:i w:val="1"/>
          <w:iCs w:val="1"/>
          <w:sz w:val="24"/>
          <w:szCs w:val="24"/>
          <w:u w:color="808285"/>
          <w:rtl w:val="0"/>
          <w:lang w:val="en-US"/>
        </w:rPr>
        <w:t xml:space="preserve">. </w:t>
      </w:r>
      <w:r>
        <w:rPr>
          <w:rStyle w:val="None"/>
          <w:rFonts w:ascii="Arial Unicode MS" w:cs="Arial Unicode MS" w:hAnsi="Arial Unicode MS" w:eastAsia="Arial Unicode MS"/>
          <w:sz w:val="24"/>
          <w:szCs w:val="24"/>
          <w:u w:color="808285"/>
          <w:shd w:val="clear" w:color="auto" w:fill="f4dc63"/>
        </w:rPr>
        <w:br w:type="textWrapping"/>
      </w:r>
      <w:r>
        <w:rPr>
          <w:rStyle w:val="None"/>
          <w:rFonts w:ascii="Arial Unicode MS" w:cs="Arial Unicode MS" w:hAnsi="Arial Unicode MS" w:eastAsia="Arial Unicode MS"/>
          <w:sz w:val="24"/>
          <w:szCs w:val="24"/>
          <w:u w:color="000000"/>
        </w:rPr>
        <w:br w:type="textWrapping"/>
      </w:r>
      <w:r>
        <w:rPr>
          <w:rStyle w:val="None"/>
          <w:rFonts w:ascii="Times New Roman" w:hAnsi="Times New Roman"/>
          <w:sz w:val="24"/>
          <w:szCs w:val="24"/>
          <w:u w:color="221e1f"/>
          <w:rtl w:val="0"/>
          <w:lang w:val="en-US"/>
        </w:rPr>
        <w:t xml:space="preserve">Jesus looked towards heaven and prayed: </w:t>
      </w:r>
      <w:r>
        <w:rPr>
          <w:rStyle w:val="None"/>
          <w:rFonts w:ascii="Times New Roman" w:hAnsi="Times New Roman" w:hint="default"/>
          <w:sz w:val="24"/>
          <w:szCs w:val="24"/>
          <w:u w:color="221e1f"/>
          <w:rtl w:val="0"/>
          <w:lang w:val="en-US"/>
        </w:rPr>
        <w:t>‘</w:t>
      </w:r>
      <w:r>
        <w:rPr>
          <w:rStyle w:val="None"/>
          <w:rFonts w:ascii="Times New Roman" w:hAnsi="Times New Roman"/>
          <w:sz w:val="24"/>
          <w:szCs w:val="24"/>
          <w:u w:color="221e1f"/>
          <w:rtl w:val="0"/>
          <w:lang w:val="en-US"/>
        </w:rPr>
        <w:t>Father, the hour has come. Glorify your Son, that your Son may glorify you. I have brought you glory on earth by finishing the work you gave me to do. And now, Father, glorify me in your presence with the glory I had with you before the world began</w:t>
      </w:r>
      <w:r>
        <w:rPr>
          <w:rStyle w:val="None"/>
          <w:rFonts w:ascii="Times New Roman" w:hAnsi="Times New Roman" w:hint="default"/>
          <w:sz w:val="24"/>
          <w:szCs w:val="24"/>
          <w:u w:color="221e1f"/>
          <w:rtl w:val="0"/>
          <w:lang w:val="en-US"/>
        </w:rPr>
        <w:t>’</w:t>
      </w:r>
      <w:r>
        <w:rPr>
          <w:rStyle w:val="None"/>
          <w:rFonts w:ascii="Times New Roman" w:hAnsi="Times New Roman"/>
          <w:sz w:val="24"/>
          <w:szCs w:val="24"/>
          <w:u w:color="221e1f"/>
          <w:rtl w:val="0"/>
          <w:lang w:val="en-US"/>
        </w:rPr>
        <w:t>. (John 17:1, 4-5)</w:t>
      </w:r>
    </w:p>
    <w:p>
      <w:pPr>
        <w:pStyle w:val="Default"/>
        <w:spacing w:after="240"/>
        <w:rPr>
          <w:rStyle w:val="None"/>
          <w:rFonts w:ascii="Times New Roman" w:cs="Times New Roman" w:hAnsi="Times New Roman" w:eastAsia="Times New Roman"/>
          <w:sz w:val="24"/>
          <w:szCs w:val="24"/>
          <w:u w:color="221e1f"/>
        </w:rPr>
      </w:pPr>
      <w:r>
        <w:rPr>
          <w:rStyle w:val="None"/>
          <w:rFonts w:ascii="Times New Roman" w:hAnsi="Times New Roman" w:hint="default"/>
          <w:sz w:val="24"/>
          <w:szCs w:val="24"/>
          <w:u w:color="221e1f"/>
          <w:rtl w:val="0"/>
          <w:lang w:val="en-US"/>
        </w:rPr>
        <w:t>‘</w:t>
      </w:r>
      <w:r>
        <w:rPr>
          <w:rStyle w:val="None"/>
          <w:rFonts w:ascii="Times New Roman" w:hAnsi="Times New Roman"/>
          <w:sz w:val="24"/>
          <w:szCs w:val="24"/>
          <w:u w:color="221e1f"/>
          <w:rtl w:val="0"/>
          <w:lang w:val="en-US"/>
        </w:rPr>
        <w:t>I have come that you might have life, and life in all its fullness</w:t>
      </w:r>
      <w:r>
        <w:rPr>
          <w:rStyle w:val="None"/>
          <w:rFonts w:ascii="Times New Roman" w:hAnsi="Times New Roman" w:hint="default"/>
          <w:sz w:val="24"/>
          <w:szCs w:val="24"/>
          <w:u w:color="221e1f"/>
          <w:rtl w:val="0"/>
          <w:lang w:val="en-US"/>
        </w:rPr>
        <w:t>’</w:t>
      </w:r>
      <w:r>
        <w:rPr>
          <w:rStyle w:val="None"/>
          <w:rFonts w:ascii="Times New Roman" w:hAnsi="Times New Roman"/>
          <w:sz w:val="24"/>
          <w:szCs w:val="24"/>
          <w:u w:color="221e1f"/>
          <w:rtl w:val="0"/>
          <w:lang w:val="en-US"/>
        </w:rPr>
        <w:t>. (John 10.10)</w:t>
      </w:r>
    </w:p>
    <w:p>
      <w:pPr>
        <w:pStyle w:val="Default"/>
        <w:spacing w:after="240"/>
        <w:rPr>
          <w:rStyle w:val="None"/>
          <w:rFonts w:ascii="Times New Roman" w:cs="Times New Roman" w:hAnsi="Times New Roman" w:eastAsia="Times New Roman"/>
          <w:sz w:val="24"/>
          <w:szCs w:val="24"/>
          <w:u w:color="808285"/>
        </w:rPr>
      </w:pPr>
      <w:r>
        <w:rPr>
          <w:rStyle w:val="None"/>
          <w:rFonts w:ascii="Times New Roman" w:hAnsi="Times New Roman"/>
          <w:sz w:val="24"/>
          <w:szCs w:val="24"/>
          <w:u w:color="221e1f"/>
          <w:rtl w:val="0"/>
          <w:lang w:val="en-US"/>
        </w:rPr>
        <w:t xml:space="preserve">Jesus came to reveal life in all its forms and possibilities. He died because he refused to allow a lesser life - evil, compromise, expediency - to consume him. He died because he embraced a life of love completely, and would not be moved from it. And in so doing, he lived fully, and gave an example for us to follow and a way for us to enter life in all its fullness. </w:t>
      </w:r>
      <w:r>
        <w:rPr>
          <w:rStyle w:val="None"/>
          <w:rFonts w:ascii="Arial Unicode MS" w:cs="Arial Unicode MS" w:hAnsi="Arial Unicode MS" w:eastAsia="Arial Unicode MS"/>
          <w:sz w:val="24"/>
          <w:szCs w:val="24"/>
          <w:u w:color="221e1f"/>
        </w:rPr>
        <w:br w:type="textWrapping"/>
        <w:br w:type="textWrapping"/>
      </w:r>
      <w:r>
        <w:rPr>
          <w:rStyle w:val="None"/>
          <w:rFonts w:ascii="Times New Roman" w:hAnsi="Times New Roman"/>
          <w:sz w:val="24"/>
          <w:szCs w:val="24"/>
          <w:u w:color="808285"/>
          <w:rtl w:val="0"/>
          <w:lang w:val="en-US"/>
        </w:rPr>
        <w:t>We gather today to hear the story of God</w:t>
      </w:r>
      <w:r>
        <w:rPr>
          <w:rStyle w:val="None"/>
          <w:rFonts w:ascii="Times New Roman" w:hAnsi="Times New Roman" w:hint="default"/>
          <w:sz w:val="24"/>
          <w:szCs w:val="24"/>
          <w:u w:color="808285"/>
          <w:rtl w:val="0"/>
          <w:lang w:val="en-US"/>
        </w:rPr>
        <w:t>’</w:t>
      </w:r>
      <w:r>
        <w:rPr>
          <w:rStyle w:val="None"/>
          <w:rFonts w:ascii="Times New Roman" w:hAnsi="Times New Roman"/>
          <w:sz w:val="24"/>
          <w:szCs w:val="24"/>
          <w:u w:color="808285"/>
          <w:rtl w:val="0"/>
          <w:lang w:val="en-US"/>
        </w:rPr>
        <w:t>s love embodied in Jesus and expressed through his death, on a cross outside a city wall. We gather to reflect, to remember and to sing of that love. May we know God</w:t>
      </w:r>
      <w:r>
        <w:rPr>
          <w:rStyle w:val="None"/>
          <w:rFonts w:ascii="Times New Roman" w:hAnsi="Times New Roman" w:hint="default"/>
          <w:sz w:val="24"/>
          <w:szCs w:val="24"/>
          <w:u w:color="808285"/>
          <w:rtl w:val="0"/>
          <w:lang w:val="en-US"/>
        </w:rPr>
        <w:t>’</w:t>
      </w:r>
      <w:r>
        <w:rPr>
          <w:rStyle w:val="None"/>
          <w:rFonts w:ascii="Times New Roman" w:hAnsi="Times New Roman"/>
          <w:sz w:val="24"/>
          <w:szCs w:val="24"/>
          <w:u w:color="808285"/>
          <w:rtl w:val="0"/>
          <w:lang w:val="en-US"/>
        </w:rPr>
        <w:t xml:space="preserve">s presence in this time of sharing, in the story, in our silence, in our song. May we be present to the sacred story and its invitation to us. </w:t>
      </w:r>
    </w:p>
    <w:p>
      <w:pPr>
        <w:pStyle w:val="Default"/>
        <w:spacing w:after="240"/>
        <w:rPr>
          <w:rStyle w:val="None"/>
          <w:rFonts w:ascii="Times New Roman" w:cs="Times New Roman" w:hAnsi="Times New Roman" w:eastAsia="Times New Roman"/>
          <w:i w:val="1"/>
          <w:iCs w:val="1"/>
          <w:sz w:val="24"/>
          <w:szCs w:val="24"/>
          <w:u w:color="808285"/>
        </w:rPr>
      </w:pPr>
      <w:r>
        <w:rPr>
          <w:rStyle w:val="None"/>
          <w:rFonts w:ascii="Times New Roman" w:hAnsi="Times New Roman"/>
          <w:i w:val="1"/>
          <w:iCs w:val="1"/>
          <w:sz w:val="24"/>
          <w:szCs w:val="24"/>
          <w:u w:color="808285"/>
          <w:rtl w:val="0"/>
          <w:lang w:val="en-US"/>
        </w:rPr>
        <w:t xml:space="preserve">There is no sermon. We invite you to use the readings, reflections, music and silence for contemplation and prayer. </w:t>
      </w:r>
    </w:p>
    <w:p>
      <w:pPr>
        <w:pStyle w:val="Default"/>
        <w:spacing w:after="240"/>
        <w:rPr>
          <w:rStyle w:val="None"/>
          <w:rFonts w:ascii="Times New Roman" w:cs="Times New Roman" w:hAnsi="Times New Roman" w:eastAsia="Times New Roman"/>
          <w:sz w:val="24"/>
          <w:szCs w:val="24"/>
          <w:u w:color="221e1f"/>
        </w:rPr>
      </w:pPr>
      <w:r>
        <w:rPr>
          <w:rStyle w:val="None"/>
          <w:rFonts w:ascii="Times New Roman" w:hAnsi="Times New Roman"/>
          <w:b w:val="1"/>
          <w:bCs w:val="1"/>
          <w:sz w:val="24"/>
          <w:szCs w:val="24"/>
          <w:u w:color="000000"/>
          <w:rtl w:val="0"/>
          <w:lang w:val="en-US"/>
        </w:rPr>
        <w:t>Reading 1</w:t>
      </w:r>
      <w:r>
        <w:rPr>
          <w:rStyle w:val="None"/>
          <w:rFonts w:ascii="Times New Roman" w:hAnsi="Times New Roman"/>
          <w:sz w:val="24"/>
          <w:szCs w:val="24"/>
          <w:u w:color="000000"/>
          <w:rtl w:val="0"/>
          <w:lang w:val="en-US"/>
        </w:rPr>
        <w:t>: The arrest of Jesus (</w:t>
      </w:r>
      <w:r>
        <w:rPr>
          <w:rStyle w:val="None"/>
          <w:rFonts w:ascii="Times New Roman" w:hAnsi="Times New Roman"/>
          <w:sz w:val="24"/>
          <w:szCs w:val="24"/>
          <w:u w:color="221e1f"/>
          <w:rtl w:val="0"/>
          <w:lang w:val="en-US"/>
        </w:rPr>
        <w:t>John 18:1</w:t>
      </w:r>
      <w:r>
        <w:rPr>
          <w:rStyle w:val="None"/>
          <w:rFonts w:ascii="Times New Roman" w:hAnsi="Times New Roman" w:hint="default"/>
          <w:sz w:val="24"/>
          <w:szCs w:val="24"/>
          <w:u w:color="221e1f"/>
          <w:rtl w:val="0"/>
          <w:lang w:val="en-US"/>
        </w:rPr>
        <w:t>–</w:t>
      </w:r>
      <w:r>
        <w:rPr>
          <w:rStyle w:val="None"/>
          <w:rFonts w:ascii="Times New Roman" w:hAnsi="Times New Roman"/>
          <w:sz w:val="24"/>
          <w:szCs w:val="24"/>
          <w:u w:color="221e1f"/>
          <w:rtl w:val="0"/>
          <w:lang w:val="en-US"/>
        </w:rPr>
        <w:t>1</w:t>
      </w:r>
      <w:r>
        <w:rPr>
          <w:rStyle w:val="None"/>
          <w:rFonts w:ascii="Times New Roman" w:hAnsi="Times New Roman"/>
          <w:sz w:val="24"/>
          <w:szCs w:val="24"/>
          <w:u w:color="221e1f"/>
          <w:rtl w:val="0"/>
          <w:lang w:val="en-US"/>
        </w:rPr>
        <w:t>2</w:t>
      </w:r>
      <w:r>
        <w:rPr>
          <w:rStyle w:val="None"/>
          <w:rFonts w:ascii="Times New Roman" w:hAnsi="Times New Roman"/>
          <w:sz w:val="24"/>
          <w:szCs w:val="24"/>
          <w:u w:color="221e1f"/>
          <w:rtl w:val="0"/>
          <w:lang w:val="en-US"/>
        </w:rPr>
        <w:t xml:space="preserve">) </w:t>
      </w:r>
    </w:p>
    <w:p>
      <w:pPr>
        <w:pStyle w:val="Default"/>
        <w:spacing w:after="240"/>
        <w:rPr>
          <w:rStyle w:val="None"/>
          <w:rFonts w:ascii="Times New Roman" w:cs="Times New Roman" w:hAnsi="Times New Roman" w:eastAsia="Times New Roman"/>
          <w:sz w:val="24"/>
          <w:szCs w:val="24"/>
          <w:u w:color="000000"/>
        </w:rPr>
      </w:pPr>
      <w:r>
        <w:rPr>
          <w:rStyle w:val="None"/>
          <w:rFonts w:ascii="Times New Roman" w:hAnsi="Times New Roman"/>
          <w:b w:val="1"/>
          <w:bCs w:val="1"/>
          <w:sz w:val="24"/>
          <w:szCs w:val="24"/>
          <w:u w:color="000000"/>
          <w:rtl w:val="0"/>
          <w:lang w:val="en-US"/>
        </w:rPr>
        <w:t>Solo</w:t>
      </w:r>
      <w:r>
        <w:rPr>
          <w:rStyle w:val="None"/>
          <w:rFonts w:ascii="Times New Roman" w:hAnsi="Times New Roman"/>
          <w:sz w:val="24"/>
          <w:szCs w:val="24"/>
          <w:u w:color="000000"/>
          <w:rtl w:val="0"/>
          <w:lang w:val="en-US"/>
        </w:rPr>
        <w:t>:</w:t>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Erbarme dich</w:t>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from the St Matthew Passion</w:t>
        <w:tab/>
        <w:t>J.S.Bach 1685-1750</w:t>
      </w:r>
    </w:p>
    <w:p>
      <w:pPr>
        <w:pStyle w:val="Default"/>
        <w:spacing w:after="240"/>
        <w:rPr>
          <w:rStyle w:val="None"/>
          <w:rFonts w:ascii="Times New Roman" w:cs="Times New Roman" w:hAnsi="Times New Roman" w:eastAsia="Times New Roman"/>
          <w:b w:val="1"/>
          <w:bCs w:val="1"/>
          <w:i w:val="1"/>
          <w:iCs w:val="1"/>
          <w:sz w:val="24"/>
          <w:szCs w:val="24"/>
          <w:u w:color="000000"/>
        </w:rPr>
      </w:pPr>
      <w:r>
        <w:rPr>
          <w:rStyle w:val="None"/>
          <w:rFonts w:ascii="Times New Roman" w:hAnsi="Times New Roman" w:hint="default"/>
          <w:i w:val="1"/>
          <w:iCs w:val="1"/>
          <w:sz w:val="24"/>
          <w:szCs w:val="24"/>
          <w:u w:color="000000"/>
          <w:rtl w:val="0"/>
          <w:lang w:val="en-US"/>
        </w:rPr>
        <w:t>‘</w:t>
      </w:r>
      <w:r>
        <w:rPr>
          <w:rStyle w:val="None"/>
          <w:rFonts w:ascii="Times New Roman" w:hAnsi="Times New Roman"/>
          <w:i w:val="1"/>
          <w:iCs w:val="1"/>
          <w:sz w:val="24"/>
          <w:szCs w:val="24"/>
          <w:u w:color="000000"/>
          <w:rtl w:val="0"/>
          <w:lang w:val="en-US"/>
        </w:rPr>
        <w:t xml:space="preserve">Have mercy, Lord, on me, regard my bitter weeping. </w:t>
      </w:r>
      <w:r>
        <w:rPr>
          <w:rStyle w:val="None"/>
          <w:rFonts w:ascii="Arial Unicode MS" w:cs="Arial Unicode MS" w:hAnsi="Arial Unicode MS" w:eastAsia="Arial Unicode MS"/>
          <w:b w:val="0"/>
          <w:bCs w:val="0"/>
          <w:i w:val="0"/>
          <w:iCs w:val="0"/>
          <w:sz w:val="24"/>
          <w:szCs w:val="24"/>
          <w:u w:color="000000"/>
        </w:rPr>
        <w:br w:type="textWrapping"/>
      </w:r>
      <w:r>
        <w:rPr>
          <w:rStyle w:val="None"/>
          <w:rFonts w:ascii="Times New Roman" w:hAnsi="Times New Roman"/>
          <w:i w:val="1"/>
          <w:iCs w:val="1"/>
          <w:sz w:val="24"/>
          <w:szCs w:val="24"/>
          <w:u w:color="000000"/>
          <w:rtl w:val="0"/>
          <w:lang w:val="en-US"/>
        </w:rPr>
        <w:t>Look at me, heart and eyes both weep to Thee bitterly</w:t>
      </w:r>
      <w:r>
        <w:rPr>
          <w:rStyle w:val="None"/>
          <w:rFonts w:ascii="Times New Roman" w:hAnsi="Times New Roman" w:hint="default"/>
          <w:i w:val="1"/>
          <w:iCs w:val="1"/>
          <w:sz w:val="24"/>
          <w:szCs w:val="24"/>
          <w:u w:color="000000"/>
          <w:rtl w:val="0"/>
          <w:lang w:val="en-US"/>
        </w:rPr>
        <w:t>’</w:t>
      </w:r>
      <w:r>
        <w:rPr>
          <w:rStyle w:val="None"/>
          <w:rFonts w:ascii="Times New Roman" w:hAnsi="Times New Roman"/>
          <w:i w:val="1"/>
          <w:iCs w:val="1"/>
          <w:sz w:val="24"/>
          <w:szCs w:val="24"/>
          <w:u w:color="000000"/>
          <w:rtl w:val="0"/>
          <w:lang w:val="en-US"/>
        </w:rPr>
        <w:t xml:space="preserve">. </w:t>
      </w:r>
    </w:p>
    <w:p>
      <w:pPr>
        <w:pStyle w:val="Default"/>
        <w:spacing w:after="240"/>
        <w:rPr>
          <w:rStyle w:val="None"/>
          <w:rFonts w:ascii="Times New Roman" w:cs="Times New Roman" w:hAnsi="Times New Roman" w:eastAsia="Times New Roman"/>
          <w:b w:val="1"/>
          <w:bCs w:val="1"/>
          <w:i w:val="1"/>
          <w:iCs w:val="1"/>
          <w:sz w:val="24"/>
          <w:szCs w:val="24"/>
          <w:u w:color="808285"/>
        </w:rPr>
      </w:pPr>
      <w:r>
        <w:rPr>
          <w:rStyle w:val="None"/>
          <w:rFonts w:ascii="Times New Roman" w:hAnsi="Times New Roman"/>
          <w:i w:val="1"/>
          <w:iCs w:val="1"/>
          <w:sz w:val="24"/>
          <w:szCs w:val="24"/>
          <w:u w:color="808285"/>
          <w:rtl w:val="0"/>
          <w:lang w:val="en-US"/>
        </w:rPr>
        <w:t>Silence for reflection</w:t>
      </w:r>
      <w:r>
        <w:rPr>
          <w:rStyle w:val="None"/>
          <w:rFonts w:ascii="Times New Roman" w:hAnsi="Times New Roman"/>
          <w:b w:val="1"/>
          <w:bCs w:val="1"/>
          <w:i w:val="1"/>
          <w:iCs w:val="1"/>
          <w:sz w:val="24"/>
          <w:szCs w:val="24"/>
          <w:u w:color="808285"/>
          <w:rtl w:val="0"/>
          <w:lang w:val="en-US"/>
        </w:rPr>
        <w:t xml:space="preserve">. </w:t>
      </w:r>
    </w:p>
    <w:p>
      <w:pPr>
        <w:pStyle w:val="Default"/>
        <w:rPr>
          <w:rStyle w:val="None"/>
          <w:rFonts w:ascii="Times New Roman" w:cs="Times New Roman" w:hAnsi="Times New Roman" w:eastAsia="Times New Roman"/>
          <w:b w:val="1"/>
          <w:bCs w:val="1"/>
          <w:color w:val="1c1919"/>
          <w:sz w:val="24"/>
          <w:szCs w:val="24"/>
          <w:u w:color="808285"/>
          <w:shd w:val="clear" w:color="auto" w:fill="ffffff"/>
        </w:rPr>
      </w:pPr>
      <w:r>
        <w:rPr>
          <w:rStyle w:val="None"/>
          <w:rFonts w:ascii="Times New Roman" w:hAnsi="Times New Roman"/>
          <w:color w:val="1c1919"/>
          <w:sz w:val="24"/>
          <w:szCs w:val="24"/>
          <w:u w:color="000000"/>
          <w:shd w:val="clear" w:color="auto" w:fill="ffffff"/>
          <w:rtl w:val="0"/>
          <w:lang w:val="en-US"/>
        </w:rPr>
        <w:t xml:space="preserve">Holy God, holy and merciful, holy and just, </w:t>
      </w:r>
      <w:r>
        <w:rPr>
          <w:rStyle w:val="None"/>
          <w:rFonts w:ascii="Times New Roman" w:hAnsi="Times New Roman"/>
          <w:b w:val="1"/>
          <w:bCs w:val="1"/>
          <w:color w:val="1c1919"/>
          <w:sz w:val="24"/>
          <w:szCs w:val="24"/>
          <w:u w:color="000000"/>
          <w:shd w:val="clear" w:color="auto" w:fill="ffffff"/>
          <w:rtl w:val="0"/>
          <w:lang w:val="en-US"/>
        </w:rPr>
        <w:t>have mercy upon us.</w:t>
      </w:r>
      <w:r>
        <w:rPr>
          <w:rStyle w:val="None"/>
          <w:rFonts w:ascii="Arial Unicode MS" w:cs="Arial Unicode MS" w:hAnsi="Arial Unicode MS" w:eastAsia="Arial Unicode MS"/>
          <w:color w:val="1c1919"/>
          <w:sz w:val="24"/>
          <w:szCs w:val="24"/>
          <w:u w:color="000000"/>
          <w:shd w:val="clear" w:color="auto" w:fill="ffffff"/>
        </w:rPr>
        <w:br w:type="textWrapping"/>
      </w:r>
    </w:p>
    <w:p>
      <w:pPr>
        <w:pStyle w:val="Default"/>
        <w:spacing w:after="240"/>
        <w:rPr>
          <w:rStyle w:val="None"/>
          <w:rFonts w:ascii="Times New Roman" w:cs="Times New Roman" w:hAnsi="Times New Roman" w:eastAsia="Times New Roman"/>
          <w:i w:val="1"/>
          <w:iCs w:val="1"/>
          <w:sz w:val="24"/>
          <w:szCs w:val="24"/>
          <w:u w:color="000000"/>
        </w:rPr>
      </w:pPr>
      <w:r>
        <w:rPr>
          <w:rStyle w:val="None"/>
          <w:rFonts w:ascii="Times New Roman" w:hAnsi="Times New Roman"/>
          <w:i w:val="1"/>
          <w:iCs w:val="1"/>
          <w:sz w:val="24"/>
          <w:szCs w:val="24"/>
          <w:u w:color="808285"/>
          <w:rtl w:val="0"/>
          <w:lang w:val="en-US"/>
        </w:rPr>
        <w:t>The first</w:t>
      </w:r>
      <w:r>
        <w:rPr>
          <w:rStyle w:val="None"/>
          <w:rFonts w:ascii="Times New Roman" w:hAnsi="Times New Roman"/>
          <w:b w:val="1"/>
          <w:bCs w:val="1"/>
          <w:i w:val="1"/>
          <w:iCs w:val="1"/>
          <w:sz w:val="24"/>
          <w:szCs w:val="24"/>
          <w:u w:color="808285"/>
          <w:rtl w:val="0"/>
          <w:lang w:val="en-US"/>
        </w:rPr>
        <w:t xml:space="preserve"> </w:t>
      </w:r>
      <w:r>
        <w:rPr>
          <w:rStyle w:val="None"/>
          <w:rFonts w:ascii="Times New Roman" w:hAnsi="Times New Roman"/>
          <w:i w:val="1"/>
          <w:iCs w:val="1"/>
          <w:sz w:val="24"/>
          <w:szCs w:val="24"/>
          <w:u w:color="808285"/>
          <w:rtl w:val="0"/>
          <w:lang w:val="en-US"/>
        </w:rPr>
        <w:t>candle is extinguished</w:t>
      </w:r>
    </w:p>
    <w:p>
      <w:pPr>
        <w:pStyle w:val="Default"/>
        <w:spacing w:after="240"/>
        <w:rPr>
          <w:rStyle w:val="None"/>
          <w:rFonts w:ascii="Times New Roman" w:cs="Times New Roman" w:hAnsi="Times New Roman" w:eastAsia="Times New Roman"/>
          <w:sz w:val="24"/>
          <w:szCs w:val="24"/>
          <w:u w:color="808285"/>
        </w:rPr>
      </w:pPr>
      <w:r>
        <w:rPr>
          <w:rStyle w:val="None"/>
          <w:rFonts w:ascii="Times New Roman" w:hAnsi="Times New Roman"/>
          <w:b w:val="1"/>
          <w:bCs w:val="1"/>
          <w:sz w:val="24"/>
          <w:szCs w:val="24"/>
          <w:u w:color="808285"/>
          <w:rtl w:val="0"/>
          <w:lang w:val="en-US"/>
        </w:rPr>
        <w:t>Reading 2</w:t>
      </w:r>
      <w:r>
        <w:rPr>
          <w:rStyle w:val="None"/>
          <w:rFonts w:ascii="Times New Roman" w:hAnsi="Times New Roman"/>
          <w:sz w:val="24"/>
          <w:szCs w:val="24"/>
          <w:u w:color="808285"/>
          <w:rtl w:val="0"/>
          <w:lang w:val="en-US"/>
        </w:rPr>
        <w:t>: Jesus before the authorities (</w:t>
      </w:r>
      <w:r>
        <w:rPr>
          <w:rStyle w:val="None"/>
          <w:rFonts w:ascii="Times New Roman" w:hAnsi="Times New Roman"/>
          <w:sz w:val="24"/>
          <w:szCs w:val="24"/>
          <w:u w:color="221e1f"/>
          <w:rtl w:val="0"/>
          <w:lang w:val="en-US"/>
        </w:rPr>
        <w:t>John 18:1</w:t>
      </w:r>
      <w:r>
        <w:rPr>
          <w:rStyle w:val="None"/>
          <w:rFonts w:ascii="Times New Roman" w:hAnsi="Times New Roman"/>
          <w:sz w:val="24"/>
          <w:szCs w:val="24"/>
          <w:u w:color="221e1f"/>
          <w:rtl w:val="0"/>
          <w:lang w:val="en-US"/>
        </w:rPr>
        <w:t>2-13</w:t>
      </w:r>
      <w:r>
        <w:rPr>
          <w:rStyle w:val="None"/>
          <w:rFonts w:ascii="Times New Roman" w:hAnsi="Times New Roman"/>
          <w:sz w:val="24"/>
          <w:szCs w:val="24"/>
          <w:u w:color="221e1f"/>
          <w:rtl w:val="0"/>
          <w:lang w:val="en-US"/>
        </w:rPr>
        <w:t>, 19</w:t>
      </w:r>
      <w:r>
        <w:rPr>
          <w:rStyle w:val="None"/>
          <w:rFonts w:ascii="Times New Roman" w:hAnsi="Times New Roman" w:hint="default"/>
          <w:sz w:val="24"/>
          <w:szCs w:val="24"/>
          <w:u w:color="221e1f"/>
          <w:rtl w:val="0"/>
          <w:lang w:val="en-US"/>
        </w:rPr>
        <w:t>–</w:t>
      </w:r>
      <w:r>
        <w:rPr>
          <w:rStyle w:val="None"/>
          <w:rFonts w:ascii="Times New Roman" w:hAnsi="Times New Roman"/>
          <w:sz w:val="24"/>
          <w:szCs w:val="24"/>
          <w:u w:color="221e1f"/>
          <w:rtl w:val="0"/>
          <w:lang w:val="en-US"/>
        </w:rPr>
        <w:t>24)</w:t>
      </w:r>
      <w:r>
        <w:rPr>
          <w:rStyle w:val="None"/>
          <w:rFonts w:ascii="Arial Unicode MS" w:cs="Arial Unicode MS" w:hAnsi="Arial Unicode MS" w:eastAsia="Arial Unicode MS"/>
          <w:sz w:val="24"/>
          <w:szCs w:val="24"/>
          <w:lang w:val="en-US"/>
        </w:rPr>
        <w:br w:type="textWrapping"/>
      </w:r>
      <w:r>
        <w:rPr>
          <w:rStyle w:val="None"/>
          <w:rFonts w:ascii="Arial Unicode MS" w:cs="Arial Unicode MS" w:hAnsi="Arial Unicode MS" w:eastAsia="Arial Unicode MS"/>
          <w:sz w:val="24"/>
          <w:szCs w:val="24"/>
          <w:u w:color="000000"/>
          <w:lang w:val="en-US"/>
        </w:rPr>
        <w:br w:type="textWrapping"/>
      </w:r>
      <w:r>
        <w:rPr>
          <w:rStyle w:val="None"/>
          <w:rFonts w:ascii="Times New Roman" w:hAnsi="Times New Roman"/>
          <w:b w:val="1"/>
          <w:bCs w:val="1"/>
          <w:sz w:val="24"/>
          <w:szCs w:val="24"/>
          <w:u w:color="000000"/>
          <w:rtl w:val="0"/>
          <w:lang w:val="en-US"/>
        </w:rPr>
        <w:t xml:space="preserve">Reflection: </w:t>
      </w:r>
      <w:r>
        <w:rPr>
          <w:rStyle w:val="None"/>
          <w:rFonts w:ascii="Arial Unicode MS" w:cs="Arial Unicode MS" w:hAnsi="Arial Unicode MS" w:eastAsia="Arial Unicode MS"/>
          <w:sz w:val="24"/>
          <w:szCs w:val="24"/>
          <w:u w:color="000000"/>
          <w:lang w:val="en-US"/>
        </w:rPr>
        <w:br w:type="textWrapping"/>
      </w:r>
      <w:r>
        <w:rPr>
          <w:rStyle w:val="None"/>
          <w:rFonts w:ascii="Times New Roman" w:hAnsi="Times New Roman"/>
          <w:sz w:val="24"/>
          <w:szCs w:val="24"/>
          <w:u w:color="808285"/>
          <w:rtl w:val="0"/>
          <w:lang w:val="en-US"/>
        </w:rPr>
        <w:t>Jesus spoke out for all to hear. He taught what he believed - and lived it: God</w:t>
      </w:r>
      <w:r>
        <w:rPr>
          <w:rStyle w:val="None"/>
          <w:rFonts w:ascii="Times New Roman" w:hAnsi="Times New Roman" w:hint="default"/>
          <w:sz w:val="24"/>
          <w:szCs w:val="24"/>
          <w:u w:color="808285"/>
          <w:rtl w:val="0"/>
          <w:lang w:val="fr-FR"/>
        </w:rPr>
        <w:t>’</w:t>
      </w:r>
      <w:r>
        <w:rPr>
          <w:rStyle w:val="None"/>
          <w:rFonts w:ascii="Times New Roman" w:hAnsi="Times New Roman"/>
          <w:sz w:val="24"/>
          <w:szCs w:val="24"/>
          <w:u w:color="808285"/>
          <w:rtl w:val="0"/>
          <w:lang w:val="en-US"/>
        </w:rPr>
        <w:t>s inclusive love, that saves sinners, learns from children and turns the world upside down. The people in power found that too wild and dangerous, and arrested him. They were face to face with God</w:t>
      </w:r>
      <w:r>
        <w:rPr>
          <w:rStyle w:val="None"/>
          <w:rFonts w:ascii="Times New Roman" w:hAnsi="Times New Roman" w:hint="default"/>
          <w:sz w:val="24"/>
          <w:szCs w:val="24"/>
          <w:u w:color="808285"/>
          <w:rtl w:val="0"/>
          <w:lang w:val="fr-FR"/>
        </w:rPr>
        <w:t>’</w:t>
      </w:r>
      <w:r>
        <w:rPr>
          <w:rStyle w:val="None"/>
          <w:rFonts w:ascii="Times New Roman" w:hAnsi="Times New Roman"/>
          <w:sz w:val="24"/>
          <w:szCs w:val="24"/>
          <w:u w:color="808285"/>
          <w:rtl w:val="0"/>
          <w:lang w:val="en-US"/>
        </w:rPr>
        <w:t xml:space="preserve">s love </w:t>
      </w:r>
      <w:r>
        <w:rPr>
          <w:rStyle w:val="None"/>
          <w:rFonts w:ascii="Times New Roman" w:hAnsi="Times New Roman" w:hint="default"/>
          <w:sz w:val="24"/>
          <w:szCs w:val="24"/>
          <w:u w:color="808285"/>
          <w:rtl w:val="0"/>
          <w:lang w:val="en-US"/>
        </w:rPr>
        <w:t xml:space="preserve">– </w:t>
      </w:r>
      <w:r>
        <w:rPr>
          <w:rStyle w:val="None"/>
          <w:rFonts w:ascii="Times New Roman" w:hAnsi="Times New Roman"/>
          <w:sz w:val="24"/>
          <w:szCs w:val="24"/>
          <w:u w:color="808285"/>
          <w:rtl w:val="0"/>
          <w:lang w:val="en-US"/>
        </w:rPr>
        <w:t>and they didn</w:t>
      </w:r>
      <w:r>
        <w:rPr>
          <w:rStyle w:val="None"/>
          <w:rFonts w:ascii="Times New Roman" w:hAnsi="Times New Roman" w:hint="default"/>
          <w:sz w:val="24"/>
          <w:szCs w:val="24"/>
          <w:u w:color="808285"/>
          <w:rtl w:val="0"/>
          <w:lang w:val="fr-FR"/>
        </w:rPr>
        <w:t>’</w:t>
      </w:r>
      <w:r>
        <w:rPr>
          <w:rStyle w:val="None"/>
          <w:rFonts w:ascii="Times New Roman" w:hAnsi="Times New Roman"/>
          <w:sz w:val="24"/>
          <w:szCs w:val="24"/>
          <w:u w:color="808285"/>
          <w:rtl w:val="0"/>
          <w:lang w:val="en-US"/>
        </w:rPr>
        <w:t xml:space="preserve">t recognise it. </w:t>
      </w:r>
    </w:p>
    <w:p>
      <w:pPr>
        <w:pStyle w:val="Default"/>
        <w:spacing w:after="240"/>
        <w:rPr>
          <w:rStyle w:val="None"/>
          <w:rFonts w:ascii="Times New Roman" w:cs="Times New Roman" w:hAnsi="Times New Roman" w:eastAsia="Times New Roman"/>
          <w:b w:val="1"/>
          <w:bCs w:val="1"/>
          <w:i w:val="1"/>
          <w:iCs w:val="1"/>
          <w:sz w:val="24"/>
          <w:szCs w:val="24"/>
          <w:u w:color="808285"/>
        </w:rPr>
      </w:pPr>
      <w:r>
        <w:rPr>
          <w:rStyle w:val="None"/>
          <w:rFonts w:ascii="Times New Roman" w:hAnsi="Times New Roman"/>
          <w:i w:val="1"/>
          <w:iCs w:val="1"/>
          <w:sz w:val="24"/>
          <w:szCs w:val="24"/>
          <w:u w:color="808285"/>
          <w:rtl w:val="0"/>
          <w:lang w:val="en-US"/>
        </w:rPr>
        <w:t>Silence for reflection</w:t>
      </w:r>
      <w:r>
        <w:rPr>
          <w:rStyle w:val="None"/>
          <w:rFonts w:ascii="Times New Roman" w:hAnsi="Times New Roman"/>
          <w:b w:val="1"/>
          <w:bCs w:val="1"/>
          <w:i w:val="1"/>
          <w:iCs w:val="1"/>
          <w:sz w:val="24"/>
          <w:szCs w:val="24"/>
          <w:u w:color="808285"/>
          <w:rtl w:val="0"/>
          <w:lang w:val="en-US"/>
        </w:rPr>
        <w:t xml:space="preserve">. </w:t>
      </w:r>
    </w:p>
    <w:p>
      <w:pPr>
        <w:pStyle w:val="Default"/>
        <w:spacing w:after="240"/>
        <w:rPr>
          <w:rStyle w:val="None"/>
          <w:rFonts w:ascii="Times New Roman" w:cs="Times New Roman" w:hAnsi="Times New Roman" w:eastAsia="Times New Roman"/>
          <w:b w:val="1"/>
          <w:bCs w:val="1"/>
          <w:sz w:val="24"/>
          <w:szCs w:val="24"/>
        </w:rPr>
      </w:pPr>
      <w:r>
        <w:rPr>
          <w:rStyle w:val="None"/>
          <w:rFonts w:ascii="Times New Roman" w:hAnsi="Times New Roman"/>
          <w:sz w:val="24"/>
          <w:szCs w:val="24"/>
          <w:rtl w:val="0"/>
          <w:lang w:val="en-US"/>
        </w:rPr>
        <w:t xml:space="preserve">Holy God, holy and merciful, holy and just, </w:t>
      </w:r>
      <w:r>
        <w:rPr>
          <w:rStyle w:val="None"/>
          <w:rFonts w:ascii="Times New Roman" w:hAnsi="Times New Roman"/>
          <w:b w:val="1"/>
          <w:bCs w:val="1"/>
          <w:sz w:val="24"/>
          <w:szCs w:val="24"/>
          <w:rtl w:val="0"/>
          <w:lang w:val="en-US"/>
        </w:rPr>
        <w:t>have mercy upon us.</w:t>
      </w:r>
    </w:p>
    <w:p>
      <w:pPr>
        <w:pStyle w:val="Default"/>
        <w:spacing w:after="240"/>
        <w:rPr>
          <w:rStyle w:val="None"/>
          <w:rFonts w:ascii="Times New Roman" w:cs="Times New Roman" w:hAnsi="Times New Roman" w:eastAsia="Times New Roman"/>
          <w:sz w:val="24"/>
          <w:szCs w:val="24"/>
          <w:u w:color="000000"/>
        </w:rPr>
      </w:pPr>
      <w:r>
        <w:rPr>
          <w:rStyle w:val="None"/>
          <w:rFonts w:ascii="Times New Roman" w:hAnsi="Times New Roman"/>
          <w:i w:val="1"/>
          <w:iCs w:val="1"/>
          <w:sz w:val="24"/>
          <w:szCs w:val="24"/>
          <w:u w:color="808285"/>
          <w:rtl w:val="0"/>
          <w:lang w:val="en-US"/>
        </w:rPr>
        <w:t xml:space="preserve">The second candle is extinguished. </w:t>
      </w:r>
    </w:p>
    <w:p>
      <w:pPr>
        <w:pStyle w:val="Default"/>
        <w:spacing w:after="240"/>
        <w:rPr>
          <w:rStyle w:val="None"/>
          <w:rFonts w:ascii="Times New Roman" w:cs="Times New Roman" w:hAnsi="Times New Roman" w:eastAsia="Times New Roman"/>
          <w:sz w:val="24"/>
          <w:szCs w:val="24"/>
          <w:u w:color="221e1f"/>
        </w:rPr>
      </w:pPr>
      <w:r>
        <w:rPr>
          <w:rStyle w:val="None"/>
          <w:rFonts w:ascii="Times New Roman" w:hAnsi="Times New Roman"/>
          <w:b w:val="1"/>
          <w:bCs w:val="1"/>
          <w:sz w:val="24"/>
          <w:szCs w:val="24"/>
          <w:u w:color="808285"/>
          <w:rtl w:val="0"/>
          <w:lang w:val="en-US"/>
        </w:rPr>
        <w:t>Reading 3</w:t>
      </w:r>
      <w:r>
        <w:rPr>
          <w:rStyle w:val="None"/>
          <w:rFonts w:ascii="Times New Roman" w:hAnsi="Times New Roman"/>
          <w:sz w:val="24"/>
          <w:szCs w:val="24"/>
          <w:u w:color="808285"/>
          <w:rtl w:val="0"/>
          <w:lang w:val="en-US"/>
        </w:rPr>
        <w:t>: The denial of Peter (</w:t>
      </w:r>
      <w:r>
        <w:rPr>
          <w:rStyle w:val="None"/>
          <w:rFonts w:ascii="Times New Roman" w:hAnsi="Times New Roman"/>
          <w:sz w:val="24"/>
          <w:szCs w:val="24"/>
          <w:u w:color="221e1f"/>
          <w:rtl w:val="0"/>
          <w:lang w:val="en-US"/>
        </w:rPr>
        <w:t>John 18:15</w:t>
      </w:r>
      <w:r>
        <w:rPr>
          <w:rStyle w:val="None"/>
          <w:rFonts w:ascii="Times New Roman" w:hAnsi="Times New Roman" w:hint="default"/>
          <w:sz w:val="24"/>
          <w:szCs w:val="24"/>
          <w:u w:color="221e1f"/>
          <w:rtl w:val="0"/>
          <w:lang w:val="en-US"/>
        </w:rPr>
        <w:t>–</w:t>
      </w:r>
      <w:r>
        <w:rPr>
          <w:rStyle w:val="None"/>
          <w:rFonts w:ascii="Times New Roman" w:hAnsi="Times New Roman"/>
          <w:sz w:val="24"/>
          <w:szCs w:val="24"/>
          <w:u w:color="221e1f"/>
          <w:rtl w:val="0"/>
          <w:lang w:val="en-US"/>
        </w:rPr>
        <w:t>18, 25</w:t>
      </w:r>
      <w:r>
        <w:rPr>
          <w:rStyle w:val="None"/>
          <w:rFonts w:ascii="Times New Roman" w:hAnsi="Times New Roman" w:hint="default"/>
          <w:sz w:val="24"/>
          <w:szCs w:val="24"/>
          <w:u w:color="221e1f"/>
          <w:rtl w:val="0"/>
          <w:lang w:val="en-US"/>
        </w:rPr>
        <w:t>–</w:t>
      </w:r>
      <w:r>
        <w:rPr>
          <w:rStyle w:val="None"/>
          <w:rFonts w:ascii="Times New Roman" w:hAnsi="Times New Roman"/>
          <w:sz w:val="24"/>
          <w:szCs w:val="24"/>
          <w:u w:color="221e1f"/>
          <w:rtl w:val="0"/>
          <w:lang w:val="en-US"/>
        </w:rPr>
        <w:t>27)</w:t>
      </w:r>
      <w:r>
        <w:rPr>
          <w:rStyle w:val="None"/>
          <w:rFonts w:ascii="Arial Unicode MS" w:cs="Arial Unicode MS" w:hAnsi="Arial Unicode MS" w:eastAsia="Arial Unicode MS"/>
          <w:sz w:val="24"/>
          <w:szCs w:val="24"/>
          <w:u w:color="221e1f"/>
        </w:rPr>
        <w:br w:type="textWrapping"/>
      </w:r>
      <w:r>
        <w:rPr>
          <w:rStyle w:val="None"/>
          <w:rFonts w:ascii="Arial Unicode MS" w:cs="Arial Unicode MS" w:hAnsi="Arial Unicode MS" w:eastAsia="Arial Unicode MS"/>
          <w:sz w:val="24"/>
          <w:szCs w:val="24"/>
          <w:u w:color="000000"/>
        </w:rPr>
        <w:br w:type="textWrapping"/>
      </w:r>
      <w:r>
        <w:rPr>
          <w:rStyle w:val="None"/>
          <w:rFonts w:ascii="Times New Roman" w:hAnsi="Times New Roman"/>
          <w:b w:val="1"/>
          <w:bCs w:val="1"/>
          <w:sz w:val="24"/>
          <w:szCs w:val="24"/>
          <w:u w:color="000000"/>
          <w:rtl w:val="0"/>
          <w:lang w:val="en-US"/>
        </w:rPr>
        <w:t xml:space="preserve">Reflection: </w:t>
      </w:r>
      <w:r>
        <w:rPr>
          <w:rStyle w:val="None"/>
          <w:rFonts w:ascii="Arial Unicode MS" w:cs="Arial Unicode MS" w:hAnsi="Arial Unicode MS" w:eastAsia="Arial Unicode MS"/>
          <w:sz w:val="24"/>
          <w:szCs w:val="24"/>
          <w:u w:color="000000"/>
        </w:rPr>
        <w:br w:type="textWrapping"/>
      </w:r>
      <w:r>
        <w:rPr>
          <w:rStyle w:val="None"/>
          <w:rFonts w:ascii="Times New Roman" w:hAnsi="Times New Roman"/>
          <w:sz w:val="24"/>
          <w:szCs w:val="24"/>
          <w:u w:color="221e1f"/>
          <w:rtl w:val="0"/>
          <w:lang w:val="en-US"/>
        </w:rPr>
        <w:t xml:space="preserve">Peter denied you </w:t>
      </w:r>
      <w:r>
        <w:rPr>
          <w:rStyle w:val="None"/>
          <w:rFonts w:ascii="Times New Roman" w:hAnsi="Times New Roman" w:hint="default"/>
          <w:sz w:val="24"/>
          <w:szCs w:val="24"/>
          <w:u w:color="221e1f"/>
          <w:rtl w:val="0"/>
          <w:lang w:val="en-US"/>
        </w:rPr>
        <w:t xml:space="preserve">– </w:t>
      </w:r>
      <w:r>
        <w:rPr>
          <w:rStyle w:val="None"/>
          <w:rFonts w:ascii="Times New Roman" w:hAnsi="Times New Roman"/>
          <w:sz w:val="24"/>
          <w:szCs w:val="24"/>
          <w:u w:color="221e1f"/>
          <w:rtl w:val="0"/>
          <w:lang w:val="en-US"/>
        </w:rPr>
        <w:t xml:space="preserve">and the cock crowed three times. We imagine his shock and his shame when he came to his senses. We know our own realities - when faith is challenged, and denial is a heartbeat away. </w:t>
      </w:r>
    </w:p>
    <w:p>
      <w:pPr>
        <w:pStyle w:val="Default"/>
        <w:spacing w:after="240"/>
        <w:rPr>
          <w:rStyle w:val="None"/>
          <w:rFonts w:ascii="Times New Roman" w:cs="Times New Roman" w:hAnsi="Times New Roman" w:eastAsia="Times New Roman"/>
          <w:b w:val="1"/>
          <w:bCs w:val="1"/>
          <w:i w:val="1"/>
          <w:iCs w:val="1"/>
          <w:sz w:val="24"/>
          <w:szCs w:val="24"/>
          <w:u w:color="808285"/>
        </w:rPr>
      </w:pPr>
      <w:r>
        <w:rPr>
          <w:rStyle w:val="None"/>
          <w:rFonts w:ascii="Times New Roman" w:hAnsi="Times New Roman"/>
          <w:i w:val="1"/>
          <w:iCs w:val="1"/>
          <w:sz w:val="24"/>
          <w:szCs w:val="24"/>
          <w:u w:color="808285"/>
          <w:rtl w:val="0"/>
          <w:lang w:val="en-US"/>
        </w:rPr>
        <w:t>Silence for reflection</w:t>
      </w:r>
      <w:r>
        <w:rPr>
          <w:rStyle w:val="None"/>
          <w:rFonts w:ascii="Times New Roman" w:hAnsi="Times New Roman"/>
          <w:b w:val="1"/>
          <w:bCs w:val="1"/>
          <w:i w:val="1"/>
          <w:iCs w:val="1"/>
          <w:sz w:val="24"/>
          <w:szCs w:val="24"/>
          <w:u w:color="808285"/>
          <w:rtl w:val="0"/>
          <w:lang w:val="en-US"/>
        </w:rPr>
        <w:t xml:space="preserve">. </w:t>
      </w:r>
    </w:p>
    <w:p>
      <w:pPr>
        <w:pStyle w:val="Default"/>
        <w:spacing w:after="240"/>
        <w:rPr>
          <w:rStyle w:val="None"/>
          <w:rFonts w:ascii="Times New Roman" w:cs="Times New Roman" w:hAnsi="Times New Roman" w:eastAsia="Times New Roman"/>
          <w:sz w:val="24"/>
          <w:szCs w:val="24"/>
          <w:u w:color="000000"/>
        </w:rPr>
      </w:pPr>
      <w:r>
        <w:rPr>
          <w:rStyle w:val="None"/>
          <w:rFonts w:ascii="Times New Roman" w:hAnsi="Times New Roman"/>
          <w:sz w:val="24"/>
          <w:szCs w:val="24"/>
          <w:rtl w:val="0"/>
          <w:lang w:val="en-US"/>
        </w:rPr>
        <w:t xml:space="preserve">Holy God, holy and merciful, holy and just, </w:t>
      </w:r>
      <w:r>
        <w:rPr>
          <w:rStyle w:val="None"/>
          <w:rFonts w:ascii="Times New Roman" w:hAnsi="Times New Roman"/>
          <w:b w:val="1"/>
          <w:bCs w:val="1"/>
          <w:sz w:val="24"/>
          <w:szCs w:val="24"/>
          <w:rtl w:val="0"/>
          <w:lang w:val="en-US"/>
        </w:rPr>
        <w:t>have mercy upon us.</w:t>
      </w:r>
      <w:r>
        <w:rPr>
          <w:rStyle w:val="None"/>
          <w:rFonts w:ascii="Arial Unicode MS" w:cs="Arial Unicode MS" w:hAnsi="Arial Unicode MS" w:eastAsia="Arial Unicode MS"/>
          <w:sz w:val="24"/>
          <w:szCs w:val="24"/>
        </w:rPr>
        <w:br w:type="textWrapping"/>
        <w:br w:type="textWrapping"/>
      </w:r>
      <w:r>
        <w:rPr>
          <w:rStyle w:val="None"/>
          <w:rFonts w:ascii="Times New Roman" w:hAnsi="Times New Roman"/>
          <w:i w:val="1"/>
          <w:iCs w:val="1"/>
          <w:sz w:val="24"/>
          <w:szCs w:val="24"/>
          <w:u w:color="808285"/>
          <w:rtl w:val="0"/>
          <w:lang w:val="en-US"/>
        </w:rPr>
        <w:t xml:space="preserve">The third candle is extinguished. </w:t>
      </w:r>
    </w:p>
    <w:p>
      <w:pPr>
        <w:pStyle w:val="Default"/>
        <w:spacing w:after="240"/>
        <w:rPr>
          <w:rStyle w:val="None"/>
          <w:rFonts w:ascii="Times New Roman" w:cs="Times New Roman" w:hAnsi="Times New Roman" w:eastAsia="Times New Roman"/>
          <w:sz w:val="24"/>
          <w:szCs w:val="24"/>
          <w:u w:color="221e1f"/>
        </w:rPr>
      </w:pPr>
      <w:r>
        <w:rPr>
          <w:rStyle w:val="None"/>
          <w:rFonts w:ascii="Times New Roman" w:hAnsi="Times New Roman"/>
          <w:b w:val="1"/>
          <w:bCs w:val="1"/>
          <w:sz w:val="24"/>
          <w:szCs w:val="24"/>
          <w:u w:color="808285"/>
          <w:rtl w:val="0"/>
          <w:lang w:val="en-US"/>
        </w:rPr>
        <w:t>Reading 4:</w:t>
      </w:r>
      <w:r>
        <w:rPr>
          <w:rStyle w:val="None"/>
          <w:rFonts w:ascii="Times New Roman" w:hAnsi="Times New Roman"/>
          <w:sz w:val="24"/>
          <w:szCs w:val="24"/>
          <w:u w:color="808285"/>
          <w:rtl w:val="0"/>
          <w:lang w:val="en-US"/>
        </w:rPr>
        <w:t xml:space="preserve"> Jesus before Pilate (</w:t>
      </w:r>
      <w:r>
        <w:rPr>
          <w:rStyle w:val="None"/>
          <w:rFonts w:ascii="Times New Roman" w:hAnsi="Times New Roman"/>
          <w:sz w:val="24"/>
          <w:szCs w:val="24"/>
          <w:u w:color="221e1f"/>
          <w:rtl w:val="0"/>
          <w:lang w:val="en-US"/>
        </w:rPr>
        <w:t>John 18:28</w:t>
      </w:r>
      <w:r>
        <w:rPr>
          <w:rStyle w:val="None"/>
          <w:rFonts w:ascii="Times New Roman" w:hAnsi="Times New Roman" w:hint="default"/>
          <w:sz w:val="24"/>
          <w:szCs w:val="24"/>
          <w:u w:color="221e1f"/>
          <w:rtl w:val="0"/>
          <w:lang w:val="en-US"/>
        </w:rPr>
        <w:t>–</w:t>
      </w:r>
      <w:r>
        <w:rPr>
          <w:rStyle w:val="None"/>
          <w:rFonts w:ascii="Times New Roman" w:hAnsi="Times New Roman"/>
          <w:sz w:val="24"/>
          <w:szCs w:val="24"/>
          <w:u w:color="221e1f"/>
          <w:rtl w:val="0"/>
          <w:lang w:val="en-US"/>
        </w:rPr>
        <w:t>40)</w:t>
      </w:r>
      <w:r>
        <w:rPr>
          <w:rStyle w:val="None"/>
          <w:rFonts w:ascii="Arial Unicode MS" w:cs="Arial Unicode MS" w:hAnsi="Arial Unicode MS" w:eastAsia="Arial Unicode MS"/>
          <w:sz w:val="24"/>
          <w:szCs w:val="24"/>
          <w:u w:color="221e1f"/>
        </w:rPr>
        <w:br w:type="textWrapping"/>
        <w:br w:type="textWrapping"/>
      </w:r>
      <w:r>
        <w:rPr>
          <w:rStyle w:val="None"/>
          <w:rFonts w:ascii="Times New Roman" w:hAnsi="Times New Roman"/>
          <w:b w:val="1"/>
          <w:bCs w:val="1"/>
          <w:sz w:val="24"/>
          <w:szCs w:val="24"/>
          <w:u w:color="221e1f"/>
          <w:rtl w:val="0"/>
          <w:lang w:val="en-US"/>
        </w:rPr>
        <w:t xml:space="preserve">Reflection: </w:t>
      </w:r>
      <w:r>
        <w:rPr>
          <w:rStyle w:val="None"/>
          <w:rFonts w:ascii="Arial Unicode MS" w:cs="Arial Unicode MS" w:hAnsi="Arial Unicode MS" w:eastAsia="Arial Unicode MS"/>
          <w:sz w:val="24"/>
          <w:szCs w:val="24"/>
          <w:u w:color="221e1f"/>
        </w:rPr>
        <w:br w:type="textWrapping"/>
      </w:r>
      <w:r>
        <w:rPr>
          <w:rStyle w:val="None"/>
          <w:rFonts w:ascii="Times New Roman" w:hAnsi="Times New Roman"/>
          <w:sz w:val="24"/>
          <w:szCs w:val="24"/>
          <w:u w:color="221e1f"/>
          <w:rtl w:val="0"/>
          <w:lang w:val="en-US"/>
        </w:rPr>
        <w:t>What is truth? Jesus came to witness to the truth: love unchanged by hatred, humility undeterred by power, truth untainted by lies, and real, vibrant, fearless life breaking through it all. The truth was in Jesus, and for some that truth was hard to take. In a world of corruption in the halls of power, Jesus exposed expediency and manipulation, and died with his integrity intact. In a world of poverty, Jesus gave up everything in order to offer life to others. Jesus made it clear that, whatever the situation, practical, sacrificial, cross-bearing love</w:t>
      </w:r>
      <w:r>
        <w:rPr>
          <w:rStyle w:val="None"/>
          <w:rFonts w:ascii="Times New Roman" w:hAnsi="Times New Roman" w:hint="default"/>
          <w:sz w:val="24"/>
          <w:szCs w:val="24"/>
          <w:u w:color="221e1f"/>
          <w:rtl w:val="0"/>
          <w:lang w:val="en-US"/>
        </w:rPr>
        <w:t> </w:t>
      </w:r>
      <w:r>
        <w:rPr>
          <w:rStyle w:val="None"/>
          <w:rFonts w:ascii="Times New Roman" w:hAnsi="Times New Roman"/>
          <w:sz w:val="24"/>
          <w:szCs w:val="24"/>
          <w:u w:color="221e1f"/>
          <w:rtl w:val="0"/>
          <w:lang w:val="en-US"/>
        </w:rPr>
        <w:t xml:space="preserve">is the greatest confrontation and challenge to the broken systems of our world. Teach us to live by the same creed, to refuse to cling to a life that is less than real, less than honest, humble and loving; and to be resolute in our quest for life in all its fullness. </w:t>
      </w:r>
    </w:p>
    <w:p>
      <w:pPr>
        <w:pStyle w:val="Default"/>
        <w:spacing w:after="240"/>
        <w:rPr>
          <w:rStyle w:val="None"/>
          <w:rFonts w:ascii="Times New Roman" w:cs="Times New Roman" w:hAnsi="Times New Roman" w:eastAsia="Times New Roman"/>
          <w:b w:val="1"/>
          <w:bCs w:val="1"/>
          <w:i w:val="1"/>
          <w:iCs w:val="1"/>
          <w:sz w:val="24"/>
          <w:szCs w:val="24"/>
          <w:u w:color="808285"/>
        </w:rPr>
      </w:pPr>
      <w:r>
        <w:rPr>
          <w:rStyle w:val="None"/>
          <w:rFonts w:ascii="Times New Roman" w:hAnsi="Times New Roman"/>
          <w:i w:val="1"/>
          <w:iCs w:val="1"/>
          <w:sz w:val="24"/>
          <w:szCs w:val="24"/>
          <w:u w:color="808285"/>
          <w:rtl w:val="0"/>
          <w:lang w:val="en-US"/>
        </w:rPr>
        <w:t>Silence for reflection</w:t>
      </w:r>
      <w:r>
        <w:rPr>
          <w:rStyle w:val="None"/>
          <w:rFonts w:ascii="Times New Roman" w:hAnsi="Times New Roman"/>
          <w:b w:val="1"/>
          <w:bCs w:val="1"/>
          <w:i w:val="1"/>
          <w:iCs w:val="1"/>
          <w:sz w:val="24"/>
          <w:szCs w:val="24"/>
          <w:u w:color="808285"/>
          <w:rtl w:val="0"/>
          <w:lang w:val="en-US"/>
        </w:rPr>
        <w:t xml:space="preserve">. </w:t>
      </w:r>
    </w:p>
    <w:p>
      <w:pPr>
        <w:pStyle w:val="Default"/>
        <w:spacing w:after="240"/>
        <w:rPr>
          <w:rStyle w:val="None"/>
          <w:rFonts w:ascii="Times New Roman" w:cs="Times New Roman" w:hAnsi="Times New Roman" w:eastAsia="Times New Roman"/>
          <w:i w:val="1"/>
          <w:iCs w:val="1"/>
          <w:sz w:val="24"/>
          <w:szCs w:val="24"/>
          <w:u w:color="000000"/>
        </w:rPr>
      </w:pPr>
      <w:r>
        <w:rPr>
          <w:rStyle w:val="None"/>
          <w:rFonts w:ascii="Times New Roman" w:hAnsi="Times New Roman"/>
          <w:sz w:val="24"/>
          <w:szCs w:val="24"/>
          <w:rtl w:val="0"/>
          <w:lang w:val="en-US"/>
        </w:rPr>
        <w:t xml:space="preserve">Holy God, holy and merciful, holy and just, </w:t>
      </w:r>
      <w:r>
        <w:rPr>
          <w:rStyle w:val="None"/>
          <w:rFonts w:ascii="Times New Roman" w:hAnsi="Times New Roman"/>
          <w:b w:val="1"/>
          <w:bCs w:val="1"/>
          <w:sz w:val="24"/>
          <w:szCs w:val="24"/>
          <w:rtl w:val="0"/>
          <w:lang w:val="en-US"/>
        </w:rPr>
        <w:t>have mercy upon us.</w:t>
      </w:r>
      <w:r>
        <w:rPr>
          <w:rStyle w:val="None"/>
          <w:rFonts w:ascii="Arial Unicode MS" w:cs="Arial Unicode MS" w:hAnsi="Arial Unicode MS" w:eastAsia="Arial Unicode MS"/>
          <w:sz w:val="24"/>
          <w:szCs w:val="24"/>
        </w:rPr>
        <w:br w:type="textWrapping"/>
        <w:br w:type="textWrapping"/>
      </w:r>
      <w:r>
        <w:rPr>
          <w:rStyle w:val="None"/>
          <w:rFonts w:ascii="Times New Roman" w:hAnsi="Times New Roman"/>
          <w:i w:val="1"/>
          <w:iCs w:val="1"/>
          <w:sz w:val="24"/>
          <w:szCs w:val="24"/>
          <w:u w:color="808285"/>
          <w:rtl w:val="0"/>
          <w:lang w:val="en-US"/>
        </w:rPr>
        <w:t xml:space="preserve">The fourth candle is extinguished. </w:t>
      </w:r>
    </w:p>
    <w:p>
      <w:pPr>
        <w:pStyle w:val="Default"/>
        <w:spacing w:after="240"/>
        <w:rPr>
          <w:rStyle w:val="None"/>
          <w:rFonts w:ascii="Times New Roman" w:cs="Times New Roman" w:hAnsi="Times New Roman" w:eastAsia="Times New Roman"/>
          <w:sz w:val="24"/>
          <w:szCs w:val="24"/>
          <w:u w:color="808285"/>
        </w:rPr>
      </w:pPr>
      <w:r>
        <w:rPr>
          <w:rStyle w:val="None"/>
          <w:rFonts w:ascii="Times New Roman" w:hAnsi="Times New Roman"/>
          <w:b w:val="1"/>
          <w:bCs w:val="1"/>
          <w:sz w:val="24"/>
          <w:szCs w:val="24"/>
          <w:u w:color="808285"/>
          <w:rtl w:val="0"/>
          <w:lang w:val="en-US"/>
        </w:rPr>
        <w:t>Reading 5</w:t>
      </w:r>
      <w:r>
        <w:rPr>
          <w:rStyle w:val="None"/>
          <w:rFonts w:ascii="Times New Roman" w:hAnsi="Times New Roman"/>
          <w:sz w:val="24"/>
          <w:szCs w:val="24"/>
          <w:u w:color="808285"/>
          <w:rtl w:val="0"/>
          <w:lang w:val="en-US"/>
        </w:rPr>
        <w:t>: Jesus is sentenced to death (</w:t>
      </w:r>
      <w:r>
        <w:rPr>
          <w:rStyle w:val="None"/>
          <w:rFonts w:ascii="Times New Roman" w:hAnsi="Times New Roman"/>
          <w:sz w:val="24"/>
          <w:szCs w:val="24"/>
          <w:u w:color="221e1f"/>
          <w:rtl w:val="0"/>
          <w:lang w:val="en-US"/>
        </w:rPr>
        <w:t>John 19:1</w:t>
      </w:r>
      <w:r>
        <w:rPr>
          <w:rStyle w:val="None"/>
          <w:rFonts w:ascii="Times New Roman" w:hAnsi="Times New Roman" w:hint="default"/>
          <w:sz w:val="24"/>
          <w:szCs w:val="24"/>
          <w:u w:color="221e1f"/>
          <w:rtl w:val="0"/>
          <w:lang w:val="en-US"/>
        </w:rPr>
        <w:t>–</w:t>
      </w:r>
      <w:r>
        <w:rPr>
          <w:rStyle w:val="None"/>
          <w:rFonts w:ascii="Times New Roman" w:hAnsi="Times New Roman"/>
          <w:sz w:val="24"/>
          <w:szCs w:val="24"/>
          <w:u w:color="221e1f"/>
          <w:rtl w:val="0"/>
          <w:lang w:val="en-US"/>
        </w:rPr>
        <w:t>16a)</w:t>
      </w:r>
      <w:r>
        <w:rPr>
          <w:rStyle w:val="None"/>
          <w:rFonts w:ascii="Arial Unicode MS" w:cs="Arial Unicode MS" w:hAnsi="Arial Unicode MS" w:eastAsia="Arial Unicode MS"/>
          <w:sz w:val="24"/>
          <w:szCs w:val="24"/>
        </w:rPr>
        <w:br w:type="textWrapping"/>
      </w:r>
      <w:r>
        <w:rPr>
          <w:rStyle w:val="None"/>
          <w:rFonts w:ascii="Arial Unicode MS" w:cs="Arial Unicode MS" w:hAnsi="Arial Unicode MS" w:eastAsia="Arial Unicode MS"/>
          <w:sz w:val="24"/>
          <w:szCs w:val="24"/>
          <w:u w:color="000000"/>
        </w:rPr>
        <w:br w:type="textWrapping"/>
      </w:r>
      <w:r>
        <w:rPr>
          <w:rStyle w:val="None"/>
          <w:rFonts w:ascii="Times New Roman" w:hAnsi="Times New Roman"/>
          <w:b w:val="1"/>
          <w:bCs w:val="1"/>
          <w:sz w:val="24"/>
          <w:szCs w:val="24"/>
          <w:u w:color="808285"/>
          <w:rtl w:val="0"/>
          <w:lang w:val="en-US"/>
        </w:rPr>
        <w:t>Hymn</w:t>
      </w:r>
      <w:r>
        <w:rPr>
          <w:rStyle w:val="None"/>
          <w:rFonts w:ascii="Times New Roman" w:hAnsi="Times New Roman"/>
          <w:sz w:val="24"/>
          <w:szCs w:val="24"/>
          <w:u w:color="808285"/>
          <w:rtl w:val="0"/>
          <w:lang w:val="en-US"/>
        </w:rPr>
        <w:t xml:space="preserve">: O sacred head CP# 120 </w:t>
      </w:r>
      <w:r>
        <w:rPr>
          <w:rStyle w:val="None"/>
          <w:rFonts w:ascii="Times New Roman" w:hAnsi="Times New Roman"/>
          <w:i w:val="1"/>
          <w:iCs w:val="1"/>
          <w:sz w:val="24"/>
          <w:szCs w:val="24"/>
          <w:u w:color="808285"/>
          <w:rtl w:val="0"/>
          <w:lang w:val="en-US"/>
        </w:rPr>
        <w:t>(please remain seated)</w:t>
      </w:r>
    </w:p>
    <w:p>
      <w:pPr>
        <w:pStyle w:val="Default"/>
        <w:spacing w:after="240"/>
        <w:rPr>
          <w:rStyle w:val="None"/>
          <w:rFonts w:ascii="Times New Roman" w:cs="Times New Roman" w:hAnsi="Times New Roman" w:eastAsia="Times New Roman"/>
          <w:i w:val="1"/>
          <w:iCs w:val="1"/>
          <w:sz w:val="24"/>
          <w:szCs w:val="24"/>
          <w:u w:color="221e1f"/>
        </w:rPr>
      </w:pPr>
      <w:r>
        <w:rPr>
          <w:rStyle w:val="None"/>
          <w:rFonts w:ascii="Times New Roman" w:hAnsi="Times New Roman"/>
          <w:i w:val="1"/>
          <w:iCs w:val="1"/>
          <w:sz w:val="24"/>
          <w:szCs w:val="24"/>
          <w:u w:color="808285"/>
          <w:rtl w:val="0"/>
          <w:lang w:val="en-US"/>
        </w:rPr>
        <w:t xml:space="preserve">Silence for reflection. </w:t>
      </w:r>
      <w:r>
        <w:rPr>
          <w:rStyle w:val="None"/>
          <w:rFonts w:ascii="Arial Unicode MS" w:cs="Arial Unicode MS" w:hAnsi="Arial Unicode MS" w:eastAsia="Arial Unicode MS"/>
          <w:sz w:val="24"/>
          <w:szCs w:val="24"/>
          <w:u w:color="808285"/>
        </w:rPr>
        <w:br w:type="textWrapping"/>
        <w:br w:type="textWrapping"/>
      </w:r>
      <w:r>
        <w:rPr>
          <w:rStyle w:val="None"/>
          <w:rFonts w:ascii="Times New Roman" w:hAnsi="Times New Roman"/>
          <w:sz w:val="24"/>
          <w:szCs w:val="24"/>
          <w:rtl w:val="0"/>
          <w:lang w:val="en-US"/>
        </w:rPr>
        <w:t xml:space="preserve">Holy God, holy and merciful, holy and just, </w:t>
      </w:r>
      <w:r>
        <w:rPr>
          <w:rStyle w:val="None"/>
          <w:rFonts w:ascii="Times New Roman" w:hAnsi="Times New Roman"/>
          <w:b w:val="1"/>
          <w:bCs w:val="1"/>
          <w:sz w:val="24"/>
          <w:szCs w:val="24"/>
          <w:rtl w:val="0"/>
          <w:lang w:val="en-US"/>
        </w:rPr>
        <w:t>have mercy upon us.</w:t>
      </w:r>
      <w:r>
        <w:rPr>
          <w:rStyle w:val="None"/>
          <w:rFonts w:ascii="Arial Unicode MS" w:cs="Arial Unicode MS" w:hAnsi="Arial Unicode MS" w:eastAsia="Arial Unicode MS"/>
          <w:sz w:val="24"/>
          <w:szCs w:val="24"/>
        </w:rPr>
        <w:br w:type="textWrapping"/>
        <w:br w:type="textWrapping"/>
      </w:r>
      <w:r>
        <w:rPr>
          <w:rStyle w:val="None"/>
          <w:rFonts w:ascii="Times New Roman" w:hAnsi="Times New Roman"/>
          <w:i w:val="1"/>
          <w:iCs w:val="1"/>
          <w:sz w:val="24"/>
          <w:szCs w:val="24"/>
          <w:u w:color="808285"/>
          <w:rtl w:val="0"/>
          <w:lang w:val="en-US"/>
        </w:rPr>
        <w:t xml:space="preserve">The fifth candle is extinguished. </w:t>
      </w:r>
    </w:p>
    <w:p>
      <w:pPr>
        <w:pStyle w:val="Default"/>
        <w:spacing w:after="240"/>
        <w:rPr>
          <w:rStyle w:val="None"/>
          <w:rFonts w:ascii="Times New Roman" w:cs="Times New Roman" w:hAnsi="Times New Roman" w:eastAsia="Times New Roman"/>
          <w:b w:val="1"/>
          <w:bCs w:val="1"/>
          <w:i w:val="1"/>
          <w:iCs w:val="1"/>
          <w:sz w:val="24"/>
          <w:szCs w:val="24"/>
          <w:u w:color="808285"/>
        </w:rPr>
      </w:pPr>
      <w:r>
        <w:rPr>
          <w:rStyle w:val="None"/>
          <w:rFonts w:ascii="Times New Roman" w:hAnsi="Times New Roman"/>
          <w:b w:val="1"/>
          <w:bCs w:val="1"/>
          <w:sz w:val="24"/>
          <w:szCs w:val="24"/>
          <w:u w:color="808285"/>
          <w:rtl w:val="0"/>
          <w:lang w:val="en-US"/>
        </w:rPr>
        <w:t>Reading 6</w:t>
      </w:r>
      <w:r>
        <w:rPr>
          <w:rStyle w:val="None"/>
          <w:rFonts w:ascii="Times New Roman" w:hAnsi="Times New Roman"/>
          <w:sz w:val="24"/>
          <w:szCs w:val="24"/>
          <w:u w:color="808285"/>
          <w:rtl w:val="0"/>
          <w:lang w:val="en-US"/>
        </w:rPr>
        <w:t>: Pilate</w:t>
      </w:r>
      <w:r>
        <w:rPr>
          <w:rStyle w:val="None"/>
          <w:rFonts w:ascii="Times New Roman" w:hAnsi="Times New Roman" w:hint="default"/>
          <w:sz w:val="24"/>
          <w:szCs w:val="24"/>
          <w:u w:color="808285"/>
          <w:rtl w:val="0"/>
          <w:lang w:val="en-US"/>
        </w:rPr>
        <w:t>’</w:t>
      </w:r>
      <w:r>
        <w:rPr>
          <w:rStyle w:val="None"/>
          <w:rFonts w:ascii="Times New Roman" w:hAnsi="Times New Roman"/>
          <w:sz w:val="24"/>
          <w:szCs w:val="24"/>
          <w:u w:color="808285"/>
          <w:rtl w:val="0"/>
          <w:lang w:val="en-US"/>
        </w:rPr>
        <w:t>s inscription (</w:t>
      </w:r>
      <w:r>
        <w:rPr>
          <w:rStyle w:val="None"/>
          <w:rFonts w:ascii="Times New Roman" w:hAnsi="Times New Roman"/>
          <w:sz w:val="24"/>
          <w:szCs w:val="24"/>
          <w:u w:color="221e1f"/>
          <w:rtl w:val="0"/>
          <w:lang w:val="en-US"/>
        </w:rPr>
        <w:t>John 19:16b</w:t>
      </w:r>
      <w:r>
        <w:rPr>
          <w:rStyle w:val="None"/>
          <w:rFonts w:ascii="Times New Roman" w:hAnsi="Times New Roman" w:hint="default"/>
          <w:sz w:val="24"/>
          <w:szCs w:val="24"/>
          <w:u w:color="221e1f"/>
          <w:rtl w:val="0"/>
          <w:lang w:val="en-US"/>
        </w:rPr>
        <w:t>–</w:t>
      </w:r>
      <w:r>
        <w:rPr>
          <w:rStyle w:val="None"/>
          <w:rFonts w:ascii="Times New Roman" w:hAnsi="Times New Roman"/>
          <w:sz w:val="24"/>
          <w:szCs w:val="24"/>
          <w:u w:color="221e1f"/>
          <w:rtl w:val="0"/>
          <w:lang w:val="en-US"/>
        </w:rPr>
        <w:t>22)</w:t>
      </w:r>
      <w:r>
        <w:rPr>
          <w:rStyle w:val="None"/>
          <w:rFonts w:ascii="Arial Unicode MS" w:cs="Arial Unicode MS" w:hAnsi="Arial Unicode MS" w:eastAsia="Arial Unicode MS"/>
          <w:sz w:val="24"/>
          <w:szCs w:val="24"/>
        </w:rPr>
        <w:br w:type="textWrapping"/>
      </w:r>
      <w:r>
        <w:rPr>
          <w:rStyle w:val="None"/>
          <w:rFonts w:ascii="Times New Roman" w:hAnsi="Times New Roman"/>
          <w:sz w:val="24"/>
          <w:szCs w:val="24"/>
          <w:u w:color="808285"/>
          <w:rtl w:val="0"/>
          <w:lang w:val="en-US"/>
        </w:rPr>
        <w:t xml:space="preserve">Pilate was a powerful ruler - and yet he gave in to political arguments and a mob who shouted for blood. Pilate was a weak man - he could find no fault in Jesus but was prepared to discard him on the town rubbish dump, to die like a criminal on a shameful cross. And yet, Jesus was the one who was filled with the power of God to change the world, to usher in a new reign of peace and justice. </w:t>
      </w:r>
      <w:r>
        <w:rPr>
          <w:rStyle w:val="None"/>
          <w:rFonts w:ascii="Arial Unicode MS" w:cs="Arial Unicode MS" w:hAnsi="Arial Unicode MS" w:eastAsia="Arial Unicode MS"/>
          <w:sz w:val="24"/>
          <w:szCs w:val="24"/>
          <w:u w:color="808285"/>
        </w:rPr>
        <w:br w:type="textWrapping"/>
        <w:br w:type="textWrapping"/>
      </w:r>
      <w:r>
        <w:rPr>
          <w:rStyle w:val="None"/>
          <w:rFonts w:ascii="Times New Roman" w:hAnsi="Times New Roman"/>
          <w:i w:val="1"/>
          <w:iCs w:val="1"/>
          <w:sz w:val="24"/>
          <w:szCs w:val="24"/>
          <w:u w:color="808285"/>
          <w:rtl w:val="0"/>
          <w:lang w:val="en-US"/>
        </w:rPr>
        <w:t>Silence for reflection</w:t>
      </w:r>
      <w:r>
        <w:rPr>
          <w:rStyle w:val="None"/>
          <w:rFonts w:ascii="Times New Roman" w:hAnsi="Times New Roman"/>
          <w:b w:val="1"/>
          <w:bCs w:val="1"/>
          <w:i w:val="1"/>
          <w:iCs w:val="1"/>
          <w:sz w:val="24"/>
          <w:szCs w:val="24"/>
          <w:u w:color="808285"/>
          <w:rtl w:val="0"/>
          <w:lang w:val="en-US"/>
        </w:rPr>
        <w:t xml:space="preserve">. </w:t>
      </w:r>
    </w:p>
    <w:p>
      <w:pPr>
        <w:pStyle w:val="Default"/>
        <w:spacing w:after="240"/>
        <w:rPr>
          <w:rStyle w:val="None"/>
          <w:rFonts w:ascii="Times New Roman" w:cs="Times New Roman" w:hAnsi="Times New Roman" w:eastAsia="Times New Roman"/>
          <w:i w:val="1"/>
          <w:iCs w:val="1"/>
          <w:sz w:val="24"/>
          <w:szCs w:val="24"/>
          <w:u w:color="000000"/>
        </w:rPr>
      </w:pPr>
      <w:r>
        <w:rPr>
          <w:rStyle w:val="None"/>
          <w:rFonts w:ascii="Times New Roman" w:hAnsi="Times New Roman"/>
          <w:sz w:val="24"/>
          <w:szCs w:val="24"/>
          <w:rtl w:val="0"/>
          <w:lang w:val="en-US"/>
        </w:rPr>
        <w:t xml:space="preserve">Holy God, holy and merciful, holy and just, </w:t>
      </w:r>
      <w:r>
        <w:rPr>
          <w:rStyle w:val="None"/>
          <w:rFonts w:ascii="Times New Roman" w:hAnsi="Times New Roman"/>
          <w:b w:val="1"/>
          <w:bCs w:val="1"/>
          <w:sz w:val="24"/>
          <w:szCs w:val="24"/>
          <w:rtl w:val="0"/>
          <w:lang w:val="en-US"/>
        </w:rPr>
        <w:t>have mercy upon us.</w:t>
      </w:r>
      <w:r>
        <w:rPr>
          <w:rStyle w:val="None"/>
          <w:rFonts w:ascii="Arial Unicode MS" w:cs="Arial Unicode MS" w:hAnsi="Arial Unicode MS" w:eastAsia="Arial Unicode MS"/>
          <w:sz w:val="24"/>
          <w:szCs w:val="24"/>
        </w:rPr>
        <w:br w:type="textWrapping"/>
        <w:br w:type="textWrapping"/>
      </w:r>
      <w:r>
        <w:rPr>
          <w:rStyle w:val="None"/>
          <w:rFonts w:ascii="Times New Roman" w:hAnsi="Times New Roman"/>
          <w:i w:val="1"/>
          <w:iCs w:val="1"/>
          <w:sz w:val="24"/>
          <w:szCs w:val="24"/>
          <w:u w:color="808285"/>
          <w:rtl w:val="0"/>
          <w:lang w:val="en-US"/>
        </w:rPr>
        <w:t xml:space="preserve">The sixth candle is extinguished. </w:t>
      </w:r>
    </w:p>
    <w:p>
      <w:pPr>
        <w:pStyle w:val="Default"/>
        <w:spacing w:after="240"/>
        <w:rPr>
          <w:rStyle w:val="None"/>
          <w:rFonts w:ascii="Times New Roman" w:cs="Times New Roman" w:hAnsi="Times New Roman" w:eastAsia="Times New Roman"/>
          <w:sz w:val="24"/>
          <w:szCs w:val="24"/>
          <w:u w:color="221e1f"/>
        </w:rPr>
      </w:pPr>
      <w:r>
        <w:rPr>
          <w:rStyle w:val="None"/>
          <w:rFonts w:ascii="Times New Roman" w:hAnsi="Times New Roman"/>
          <w:b w:val="1"/>
          <w:bCs w:val="1"/>
          <w:sz w:val="24"/>
          <w:szCs w:val="24"/>
          <w:u w:color="808285"/>
          <w:rtl w:val="0"/>
          <w:lang w:val="en-US"/>
        </w:rPr>
        <w:t>Hymn</w:t>
      </w:r>
      <w:r>
        <w:rPr>
          <w:rStyle w:val="None"/>
          <w:rFonts w:ascii="Times New Roman" w:hAnsi="Times New Roman"/>
          <w:sz w:val="24"/>
          <w:szCs w:val="24"/>
          <w:u w:color="808285"/>
          <w:rtl w:val="0"/>
          <w:lang w:val="en-US"/>
        </w:rPr>
        <w:t xml:space="preserve">: To mock your reign CP#124 </w:t>
      </w:r>
      <w:r>
        <w:rPr>
          <w:rStyle w:val="None"/>
          <w:rFonts w:ascii="Times New Roman" w:hAnsi="Times New Roman"/>
          <w:i w:val="1"/>
          <w:iCs w:val="1"/>
          <w:sz w:val="24"/>
          <w:szCs w:val="24"/>
          <w:u w:color="808285"/>
          <w:rtl w:val="0"/>
          <w:lang w:val="en-US"/>
        </w:rPr>
        <w:t>(please remain seated)</w:t>
      </w:r>
    </w:p>
    <w:p>
      <w:pPr>
        <w:pStyle w:val="Default"/>
        <w:spacing w:after="240"/>
        <w:rPr>
          <w:rStyle w:val="None"/>
          <w:rFonts w:ascii="Times New Roman" w:cs="Times New Roman" w:hAnsi="Times New Roman" w:eastAsia="Times New Roman"/>
          <w:sz w:val="24"/>
          <w:szCs w:val="24"/>
          <w:u w:color="808285"/>
        </w:rPr>
      </w:pPr>
      <w:r>
        <w:rPr>
          <w:rStyle w:val="None"/>
          <w:rFonts w:ascii="Times New Roman" w:hAnsi="Times New Roman"/>
          <w:b w:val="1"/>
          <w:bCs w:val="1"/>
          <w:sz w:val="24"/>
          <w:szCs w:val="24"/>
          <w:u w:color="808285"/>
          <w:rtl w:val="0"/>
          <w:lang w:val="en-US"/>
        </w:rPr>
        <w:t>Reading 7</w:t>
      </w:r>
      <w:r>
        <w:rPr>
          <w:rStyle w:val="None"/>
          <w:rFonts w:ascii="Times New Roman" w:hAnsi="Times New Roman"/>
          <w:sz w:val="24"/>
          <w:szCs w:val="24"/>
          <w:u w:color="808285"/>
          <w:rtl w:val="0"/>
          <w:lang w:val="en-US"/>
        </w:rPr>
        <w:t>: The garment (</w:t>
      </w:r>
      <w:r>
        <w:rPr>
          <w:rStyle w:val="None"/>
          <w:rFonts w:ascii="Times New Roman" w:hAnsi="Times New Roman"/>
          <w:sz w:val="24"/>
          <w:szCs w:val="24"/>
          <w:u w:color="221e1f"/>
          <w:rtl w:val="0"/>
          <w:lang w:val="en-US"/>
        </w:rPr>
        <w:t>John 19:23</w:t>
      </w:r>
      <w:r>
        <w:rPr>
          <w:rStyle w:val="None"/>
          <w:rFonts w:ascii="Times New Roman" w:hAnsi="Times New Roman" w:hint="default"/>
          <w:sz w:val="24"/>
          <w:szCs w:val="24"/>
          <w:u w:color="221e1f"/>
          <w:rtl w:val="0"/>
          <w:lang w:val="en-US"/>
        </w:rPr>
        <w:t>–</w:t>
      </w:r>
      <w:r>
        <w:rPr>
          <w:rStyle w:val="None"/>
          <w:rFonts w:ascii="Times New Roman" w:hAnsi="Times New Roman"/>
          <w:sz w:val="24"/>
          <w:szCs w:val="24"/>
          <w:u w:color="221e1f"/>
          <w:rtl w:val="0"/>
          <w:lang w:val="en-US"/>
        </w:rPr>
        <w:t>24)</w:t>
      </w:r>
      <w:r>
        <w:rPr>
          <w:rStyle w:val="None"/>
          <w:rFonts w:ascii="Arial Unicode MS" w:cs="Arial Unicode MS" w:hAnsi="Arial Unicode MS" w:eastAsia="Arial Unicode MS"/>
          <w:sz w:val="24"/>
          <w:szCs w:val="24"/>
        </w:rPr>
        <w:br w:type="textWrapping"/>
      </w:r>
      <w:r>
        <w:rPr>
          <w:rStyle w:val="None"/>
          <w:rFonts w:ascii="Times New Roman" w:hAnsi="Times New Roman"/>
          <w:sz w:val="24"/>
          <w:szCs w:val="24"/>
          <w:rtl w:val="0"/>
          <w:lang w:val="en-US"/>
        </w:rPr>
        <w:t>A seamless robe is out of place in this crucifixion scene. Normally at death, cloth would have been torn as a sign of grief. When Jesus was crucified, the Romans stripped him and divided his personal possessions among themselves - four soldiers and four piles. Jesus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most valuable possession was the seamless cloth, made with such extraordinary care that the soldiers did not want to ruin it by tearing it into four pieces. So they cast lots for it. Likely, one of his women followers had woven the robe for him. It was made with love and worn with love. It was a sign of love for the one who was love and died for love. Love that could not be torn apart even in the face of death. </w:t>
      </w:r>
    </w:p>
    <w:p>
      <w:pPr>
        <w:pStyle w:val="Default"/>
        <w:spacing w:after="240"/>
        <w:rPr>
          <w:rStyle w:val="None"/>
          <w:rFonts w:ascii="Times New Roman" w:cs="Times New Roman" w:hAnsi="Times New Roman" w:eastAsia="Times New Roman"/>
          <w:b w:val="1"/>
          <w:bCs w:val="1"/>
          <w:i w:val="1"/>
          <w:iCs w:val="1"/>
          <w:sz w:val="24"/>
          <w:szCs w:val="24"/>
          <w:u w:color="808285"/>
        </w:rPr>
      </w:pPr>
      <w:r>
        <w:rPr>
          <w:rStyle w:val="None"/>
          <w:rFonts w:ascii="Times New Roman" w:hAnsi="Times New Roman"/>
          <w:i w:val="1"/>
          <w:iCs w:val="1"/>
          <w:sz w:val="24"/>
          <w:szCs w:val="24"/>
          <w:u w:color="808285"/>
          <w:rtl w:val="0"/>
          <w:lang w:val="en-US"/>
        </w:rPr>
        <w:t>Silence for reflection</w:t>
      </w:r>
      <w:r>
        <w:rPr>
          <w:rStyle w:val="None"/>
          <w:rFonts w:ascii="Times New Roman" w:hAnsi="Times New Roman"/>
          <w:b w:val="1"/>
          <w:bCs w:val="1"/>
          <w:i w:val="1"/>
          <w:iCs w:val="1"/>
          <w:sz w:val="24"/>
          <w:szCs w:val="24"/>
          <w:u w:color="808285"/>
          <w:rtl w:val="0"/>
          <w:lang w:val="en-US"/>
        </w:rPr>
        <w:t xml:space="preserve">. </w:t>
      </w:r>
    </w:p>
    <w:p>
      <w:pPr>
        <w:pStyle w:val="Default"/>
        <w:spacing w:after="240"/>
        <w:rPr>
          <w:rStyle w:val="None"/>
          <w:rFonts w:ascii="Times New Roman" w:cs="Times New Roman" w:hAnsi="Times New Roman" w:eastAsia="Times New Roman"/>
          <w:i w:val="1"/>
          <w:iCs w:val="1"/>
          <w:sz w:val="24"/>
          <w:szCs w:val="24"/>
          <w:u w:color="808285"/>
        </w:rPr>
      </w:pPr>
      <w:r>
        <w:rPr>
          <w:rStyle w:val="None"/>
          <w:rFonts w:ascii="Times New Roman" w:hAnsi="Times New Roman"/>
          <w:sz w:val="24"/>
          <w:szCs w:val="24"/>
          <w:rtl w:val="0"/>
          <w:lang w:val="en-US"/>
        </w:rPr>
        <w:t xml:space="preserve">Holy God, holy and merciful, holy and just, </w:t>
      </w:r>
      <w:r>
        <w:rPr>
          <w:rStyle w:val="None"/>
          <w:rFonts w:ascii="Times New Roman" w:hAnsi="Times New Roman"/>
          <w:b w:val="1"/>
          <w:bCs w:val="1"/>
          <w:sz w:val="24"/>
          <w:szCs w:val="24"/>
          <w:rtl w:val="0"/>
          <w:lang w:val="en-US"/>
        </w:rPr>
        <w:t>have mercy upon us.</w:t>
      </w:r>
      <w:r>
        <w:rPr>
          <w:rStyle w:val="None"/>
          <w:rFonts w:ascii="Arial Unicode MS" w:cs="Arial Unicode MS" w:hAnsi="Arial Unicode MS" w:eastAsia="Arial Unicode MS"/>
          <w:sz w:val="24"/>
          <w:szCs w:val="24"/>
        </w:rPr>
        <w:br w:type="textWrapping"/>
        <w:br w:type="textWrapping"/>
      </w:r>
      <w:r>
        <w:rPr>
          <w:rStyle w:val="None"/>
          <w:rFonts w:ascii="Times New Roman" w:hAnsi="Times New Roman"/>
          <w:i w:val="1"/>
          <w:iCs w:val="1"/>
          <w:sz w:val="24"/>
          <w:szCs w:val="24"/>
          <w:u w:color="808285"/>
          <w:rtl w:val="0"/>
          <w:lang w:val="en-US"/>
        </w:rPr>
        <w:t xml:space="preserve">The seventh candle is extinguished. </w:t>
      </w:r>
    </w:p>
    <w:p>
      <w:pPr>
        <w:pStyle w:val="Default"/>
        <w:spacing w:after="240"/>
        <w:rPr>
          <w:rStyle w:val="None"/>
          <w:rFonts w:ascii="Times New Roman" w:cs="Times New Roman" w:hAnsi="Times New Roman" w:eastAsia="Times New Roman"/>
          <w:sz w:val="24"/>
          <w:szCs w:val="24"/>
          <w:u w:color="221e1f"/>
        </w:rPr>
      </w:pPr>
      <w:r>
        <w:rPr>
          <w:rStyle w:val="None"/>
          <w:rFonts w:ascii="Times New Roman" w:hAnsi="Times New Roman"/>
          <w:b w:val="1"/>
          <w:bCs w:val="1"/>
          <w:sz w:val="24"/>
          <w:szCs w:val="24"/>
          <w:u w:color="808285"/>
          <w:rtl w:val="0"/>
          <w:lang w:val="en-US"/>
        </w:rPr>
        <w:t>Reading 8</w:t>
      </w:r>
      <w:r>
        <w:rPr>
          <w:rStyle w:val="None"/>
          <w:rFonts w:ascii="Times New Roman" w:hAnsi="Times New Roman"/>
          <w:sz w:val="24"/>
          <w:szCs w:val="24"/>
          <w:u w:color="808285"/>
          <w:rtl w:val="0"/>
          <w:lang w:val="en-US"/>
        </w:rPr>
        <w:t>: The death of Jesus (</w:t>
      </w:r>
      <w:r>
        <w:rPr>
          <w:rStyle w:val="None"/>
          <w:rFonts w:ascii="Times New Roman" w:hAnsi="Times New Roman"/>
          <w:sz w:val="24"/>
          <w:szCs w:val="24"/>
          <w:u w:color="221e1f"/>
          <w:rtl w:val="0"/>
          <w:lang w:val="en-US"/>
        </w:rPr>
        <w:t>John 19: 25</w:t>
      </w:r>
      <w:r>
        <w:rPr>
          <w:rStyle w:val="None"/>
          <w:rFonts w:ascii="Times New Roman" w:hAnsi="Times New Roman" w:hint="default"/>
          <w:sz w:val="24"/>
          <w:szCs w:val="24"/>
          <w:u w:color="221e1f"/>
          <w:rtl w:val="0"/>
          <w:lang w:val="en-US"/>
        </w:rPr>
        <w:t>–</w:t>
      </w:r>
      <w:r>
        <w:rPr>
          <w:rStyle w:val="None"/>
          <w:rFonts w:ascii="Times New Roman" w:hAnsi="Times New Roman"/>
          <w:sz w:val="24"/>
          <w:szCs w:val="24"/>
          <w:u w:color="221e1f"/>
          <w:rtl w:val="0"/>
          <w:lang w:val="en-US"/>
        </w:rPr>
        <w:t>30)</w:t>
      </w:r>
    </w:p>
    <w:p>
      <w:pPr>
        <w:pStyle w:val="Default"/>
        <w:spacing w:after="240"/>
        <w:rPr>
          <w:rStyle w:val="None"/>
          <w:rFonts w:ascii="Times New Roman" w:cs="Times New Roman" w:hAnsi="Times New Roman" w:eastAsia="Times New Roman"/>
          <w:sz w:val="24"/>
          <w:szCs w:val="24"/>
          <w:u w:color="808285"/>
        </w:rPr>
      </w:pPr>
      <w:r>
        <w:rPr>
          <w:rStyle w:val="None"/>
          <w:rFonts w:ascii="Times New Roman" w:hAnsi="Times New Roman"/>
          <w:b w:val="1"/>
          <w:bCs w:val="1"/>
          <w:sz w:val="24"/>
          <w:szCs w:val="24"/>
          <w:u w:color="221e1f"/>
          <w:rtl w:val="0"/>
          <w:lang w:val="en-US"/>
        </w:rPr>
        <w:t>Solo</w:t>
      </w:r>
      <w:r>
        <w:rPr>
          <w:rStyle w:val="None"/>
          <w:rFonts w:ascii="Times New Roman" w:hAnsi="Times New Roman"/>
          <w:sz w:val="24"/>
          <w:szCs w:val="24"/>
          <w:u w:color="221e1f"/>
          <w:rtl w:val="0"/>
          <w:lang w:val="en-US"/>
        </w:rPr>
        <w:t>:</w:t>
      </w:r>
      <w:r>
        <w:rPr>
          <w:rStyle w:val="None"/>
          <w:rFonts w:ascii="Times New Roman" w:hAnsi="Times New Roman"/>
          <w:sz w:val="24"/>
          <w:szCs w:val="24"/>
          <w:u w:color="221e1f"/>
          <w:rtl w:val="0"/>
          <w:lang w:val="en-US"/>
        </w:rPr>
        <w:t xml:space="preserve"> The Crucifixion </w:t>
        <w:tab/>
        <w:t>Samuel Barber 1910-1981</w:t>
      </w:r>
    </w:p>
    <w:p>
      <w:pPr>
        <w:pStyle w:val="Default"/>
        <w:spacing w:after="240"/>
        <w:rPr>
          <w:rStyle w:val="None"/>
          <w:rFonts w:ascii="Times New Roman" w:cs="Times New Roman" w:hAnsi="Times New Roman" w:eastAsia="Times New Roman"/>
          <w:i w:val="1"/>
          <w:iCs w:val="1"/>
          <w:sz w:val="24"/>
          <w:szCs w:val="24"/>
          <w:u w:color="808285"/>
        </w:rPr>
      </w:pPr>
      <w:r>
        <w:rPr>
          <w:rStyle w:val="None"/>
          <w:rFonts w:ascii="Times New Roman" w:hAnsi="Times New Roman"/>
          <w:i w:val="1"/>
          <w:iCs w:val="1"/>
          <w:sz w:val="24"/>
          <w:szCs w:val="24"/>
          <w:u w:color="808285"/>
          <w:rtl w:val="0"/>
          <w:lang w:val="en-US"/>
        </w:rPr>
        <w:t xml:space="preserve">Silence for reflection. </w:t>
      </w:r>
    </w:p>
    <w:p>
      <w:pPr>
        <w:pStyle w:val="Default"/>
        <w:spacing w:after="240"/>
        <w:rPr>
          <w:rStyle w:val="None"/>
          <w:rFonts w:ascii="Times New Roman" w:cs="Times New Roman" w:hAnsi="Times New Roman" w:eastAsia="Times New Roman"/>
          <w:i w:val="1"/>
          <w:iCs w:val="1"/>
          <w:sz w:val="24"/>
          <w:szCs w:val="24"/>
          <w:u w:color="221e1f"/>
        </w:rPr>
      </w:pPr>
      <w:r>
        <w:rPr>
          <w:rStyle w:val="None"/>
          <w:rFonts w:ascii="Times New Roman" w:hAnsi="Times New Roman"/>
          <w:sz w:val="24"/>
          <w:szCs w:val="24"/>
          <w:rtl w:val="0"/>
          <w:lang w:val="en-US"/>
        </w:rPr>
        <w:t xml:space="preserve">Holy God, holy and merciful, holy and just, </w:t>
      </w:r>
      <w:r>
        <w:rPr>
          <w:rStyle w:val="None"/>
          <w:rFonts w:ascii="Times New Roman" w:hAnsi="Times New Roman"/>
          <w:b w:val="1"/>
          <w:bCs w:val="1"/>
          <w:sz w:val="24"/>
          <w:szCs w:val="24"/>
          <w:rtl w:val="0"/>
          <w:lang w:val="en-US"/>
        </w:rPr>
        <w:t>have mercy upon us.</w:t>
      </w:r>
      <w:r>
        <w:rPr>
          <w:rStyle w:val="None"/>
          <w:rFonts w:ascii="Arial Unicode MS" w:cs="Arial Unicode MS" w:hAnsi="Arial Unicode MS" w:eastAsia="Arial Unicode MS"/>
          <w:sz w:val="24"/>
          <w:szCs w:val="24"/>
        </w:rPr>
        <w:br w:type="textWrapping"/>
        <w:br w:type="textWrapping"/>
      </w:r>
      <w:r>
        <w:rPr>
          <w:rStyle w:val="None"/>
          <w:rFonts w:ascii="Times New Roman" w:hAnsi="Times New Roman"/>
          <w:i w:val="1"/>
          <w:iCs w:val="1"/>
          <w:sz w:val="24"/>
          <w:szCs w:val="24"/>
          <w:u w:color="808285"/>
          <w:rtl w:val="0"/>
          <w:lang w:val="en-US"/>
        </w:rPr>
        <w:t xml:space="preserve">The eighth candle is extinguished. </w:t>
      </w:r>
    </w:p>
    <w:p>
      <w:pPr>
        <w:pStyle w:val="Default"/>
        <w:spacing w:after="240"/>
        <w:rPr>
          <w:rStyle w:val="None"/>
          <w:rFonts w:ascii="Times New Roman" w:cs="Times New Roman" w:hAnsi="Times New Roman" w:eastAsia="Times New Roman"/>
          <w:sz w:val="24"/>
          <w:szCs w:val="24"/>
          <w:u w:color="000000"/>
        </w:rPr>
      </w:pPr>
      <w:r>
        <w:rPr>
          <w:rStyle w:val="None"/>
          <w:rFonts w:ascii="Times New Roman" w:hAnsi="Times New Roman"/>
          <w:b w:val="1"/>
          <w:bCs w:val="1"/>
          <w:sz w:val="24"/>
          <w:szCs w:val="24"/>
          <w:u w:color="808285"/>
          <w:rtl w:val="0"/>
          <w:lang w:val="en-US"/>
        </w:rPr>
        <w:t>Reading 9</w:t>
      </w:r>
      <w:r>
        <w:rPr>
          <w:rStyle w:val="None"/>
          <w:rFonts w:ascii="Times New Roman" w:hAnsi="Times New Roman"/>
          <w:sz w:val="24"/>
          <w:szCs w:val="24"/>
          <w:u w:color="808285"/>
          <w:rtl w:val="0"/>
          <w:lang w:val="en-US"/>
        </w:rPr>
        <w:t>: The spear pierces Jesus (</w:t>
      </w:r>
      <w:r>
        <w:rPr>
          <w:rStyle w:val="None"/>
          <w:rFonts w:ascii="Times New Roman" w:hAnsi="Times New Roman"/>
          <w:sz w:val="24"/>
          <w:szCs w:val="24"/>
          <w:u w:color="221e1f"/>
          <w:rtl w:val="0"/>
          <w:lang w:val="en-US"/>
        </w:rPr>
        <w:t>John 19: 31</w:t>
      </w:r>
      <w:r>
        <w:rPr>
          <w:rStyle w:val="None"/>
          <w:rFonts w:ascii="Times New Roman" w:hAnsi="Times New Roman" w:hint="default"/>
          <w:sz w:val="24"/>
          <w:szCs w:val="24"/>
          <w:u w:color="221e1f"/>
          <w:rtl w:val="0"/>
          <w:lang w:val="en-US"/>
        </w:rPr>
        <w:t>–</w:t>
      </w:r>
      <w:r>
        <w:rPr>
          <w:rStyle w:val="None"/>
          <w:rFonts w:ascii="Times New Roman" w:hAnsi="Times New Roman"/>
          <w:sz w:val="24"/>
          <w:szCs w:val="24"/>
          <w:u w:color="221e1f"/>
          <w:rtl w:val="0"/>
          <w:lang w:val="en-US"/>
        </w:rPr>
        <w:t>37)</w:t>
      </w:r>
      <w:r>
        <w:rPr>
          <w:rStyle w:val="None"/>
          <w:rFonts w:ascii="Arial Unicode MS" w:cs="Arial Unicode MS" w:hAnsi="Arial Unicode MS" w:eastAsia="Arial Unicode MS"/>
          <w:sz w:val="24"/>
          <w:szCs w:val="24"/>
          <w:u w:color="221e1f"/>
        </w:rPr>
        <w:br w:type="textWrapping"/>
        <w:br w:type="textWrapping"/>
      </w:r>
      <w:r>
        <w:rPr>
          <w:rStyle w:val="None"/>
          <w:rFonts w:ascii="Times New Roman" w:hAnsi="Times New Roman"/>
          <w:sz w:val="24"/>
          <w:szCs w:val="24"/>
          <w:u w:color="221e1f"/>
          <w:rtl w:val="0"/>
          <w:lang w:val="en-US"/>
        </w:rPr>
        <w:t xml:space="preserve">Our prayers for others: </w:t>
      </w:r>
    </w:p>
    <w:p>
      <w:pPr>
        <w:pStyle w:val="Default"/>
        <w:spacing w:after="240"/>
        <w:rPr>
          <w:rStyle w:val="None"/>
          <w:rFonts w:ascii="Times New Roman" w:cs="Times New Roman" w:hAnsi="Times New Roman" w:eastAsia="Times New Roman"/>
          <w:sz w:val="24"/>
          <w:szCs w:val="24"/>
          <w:u w:color="000000"/>
        </w:rPr>
      </w:pPr>
      <w:r>
        <w:rPr>
          <w:rStyle w:val="None"/>
          <w:rFonts w:ascii="Times New Roman" w:hAnsi="Times New Roman"/>
          <w:sz w:val="24"/>
          <w:szCs w:val="24"/>
          <w:u w:color="808285"/>
          <w:rtl w:val="0"/>
          <w:lang w:val="en-US"/>
        </w:rPr>
        <w:t xml:space="preserve">Compassionate God, as we remember Jesus, whose love for humanity brought him to the cross, we remember the world for which he died. We remember the seamless fabric of creation, which humanity seems set on tearing, gambling for its possession: felling forests, burning fossil fuels, gouging out open cut mines, polluting the rivers, over-fishing the seas. We pray for forgiveness for what we are doing to your world, and fresh eyes to see new ways of being. </w:t>
      </w:r>
    </w:p>
    <w:p>
      <w:pPr>
        <w:pStyle w:val="Default"/>
        <w:spacing w:after="240"/>
        <w:rPr>
          <w:rStyle w:val="None"/>
          <w:rFonts w:ascii="Times New Roman" w:cs="Times New Roman" w:hAnsi="Times New Roman" w:eastAsia="Times New Roman"/>
          <w:sz w:val="24"/>
          <w:szCs w:val="24"/>
          <w:u w:color="000000"/>
        </w:rPr>
      </w:pPr>
      <w:r>
        <w:rPr>
          <w:rStyle w:val="None"/>
          <w:rFonts w:ascii="Times New Roman" w:hAnsi="Times New Roman"/>
          <w:sz w:val="24"/>
          <w:szCs w:val="24"/>
          <w:u w:color="221e1f"/>
          <w:rtl w:val="0"/>
          <w:lang w:val="en-US"/>
        </w:rPr>
        <w:t xml:space="preserve">We remember people who are suffering from drought, from floods, and other natural disasters. We pray that the response of nations and communities will be swift and compassionate. </w:t>
      </w:r>
    </w:p>
    <w:p>
      <w:pPr>
        <w:pStyle w:val="Default"/>
        <w:spacing w:after="240"/>
        <w:rPr>
          <w:rStyle w:val="None"/>
          <w:rFonts w:ascii="Times New Roman" w:cs="Times New Roman" w:hAnsi="Times New Roman" w:eastAsia="Times New Roman"/>
          <w:sz w:val="24"/>
          <w:szCs w:val="24"/>
          <w:u w:color="221e1f"/>
        </w:rPr>
      </w:pPr>
      <w:r>
        <w:rPr>
          <w:rStyle w:val="None"/>
          <w:rFonts w:ascii="Times New Roman" w:hAnsi="Times New Roman"/>
          <w:sz w:val="24"/>
          <w:szCs w:val="24"/>
          <w:u w:color="221e1f"/>
          <w:rtl w:val="0"/>
          <w:lang w:val="en-US"/>
        </w:rPr>
        <w:t>We remember places and nations where there is conflict</w:t>
      </w:r>
      <w:r>
        <w:rPr>
          <w:rStyle w:val="None"/>
          <w:rFonts w:ascii="Times New Roman" w:hAnsi="Times New Roman"/>
          <w:i w:val="1"/>
          <w:iCs w:val="1"/>
          <w:sz w:val="24"/>
          <w:szCs w:val="24"/>
          <w:u w:color="221e1f"/>
          <w:rtl w:val="0"/>
          <w:lang w:val="en-US"/>
        </w:rPr>
        <w:t xml:space="preserve">, </w:t>
      </w:r>
      <w:r>
        <w:rPr>
          <w:rStyle w:val="None"/>
          <w:rFonts w:ascii="Times New Roman" w:hAnsi="Times New Roman"/>
          <w:sz w:val="24"/>
          <w:szCs w:val="24"/>
          <w:u w:color="221e1f"/>
          <w:rtl w:val="0"/>
          <w:lang w:val="en-US"/>
        </w:rPr>
        <w:t xml:space="preserve">and where people flee from danger. We pray for compassionate responses from nations who can offer refuge for desperate people. </w:t>
      </w:r>
    </w:p>
    <w:p>
      <w:pPr>
        <w:pStyle w:val="Default"/>
        <w:spacing w:after="240"/>
        <w:rPr>
          <w:rStyle w:val="None"/>
          <w:rFonts w:ascii="Times New Roman" w:cs="Times New Roman" w:hAnsi="Times New Roman" w:eastAsia="Times New Roman"/>
          <w:sz w:val="24"/>
          <w:szCs w:val="24"/>
          <w:u w:color="000000"/>
        </w:rPr>
      </w:pPr>
      <w:r>
        <w:rPr>
          <w:rStyle w:val="None"/>
          <w:rFonts w:ascii="Times New Roman" w:hAnsi="Times New Roman"/>
          <w:sz w:val="24"/>
          <w:szCs w:val="24"/>
          <w:u w:color="221e1f"/>
          <w:rtl w:val="0"/>
          <w:lang w:val="en-US"/>
        </w:rPr>
        <w:t xml:space="preserve">We remember conflicts in our own nation </w:t>
      </w:r>
      <w:r>
        <w:rPr>
          <w:rStyle w:val="None"/>
          <w:rFonts w:ascii="Times New Roman" w:hAnsi="Times New Roman" w:hint="default"/>
          <w:sz w:val="24"/>
          <w:szCs w:val="24"/>
          <w:u w:color="221e1f"/>
          <w:rtl w:val="0"/>
          <w:lang w:val="en-US"/>
        </w:rPr>
        <w:t xml:space="preserve">– </w:t>
      </w:r>
      <w:r>
        <w:rPr>
          <w:rStyle w:val="None"/>
          <w:rFonts w:ascii="Times New Roman" w:hAnsi="Times New Roman"/>
          <w:sz w:val="24"/>
          <w:szCs w:val="24"/>
          <w:u w:color="221e1f"/>
          <w:rtl w:val="0"/>
          <w:lang w:val="en-US"/>
        </w:rPr>
        <w:t xml:space="preserve">the sharp divisions between rich and poor, the crisis of confidence in those in power. We pray for a fair distribution of resources, and compassionate care for the weakest and most vulnerable in our own society. We pray for justice in our land. </w:t>
      </w:r>
      <w:r>
        <w:rPr>
          <w:rStyle w:val="None"/>
          <w:rFonts w:ascii="Arial Unicode MS" w:cs="Arial Unicode MS" w:hAnsi="Arial Unicode MS" w:eastAsia="Arial Unicode MS"/>
          <w:sz w:val="24"/>
          <w:szCs w:val="24"/>
          <w:u w:color="221e1f"/>
        </w:rPr>
        <w:br w:type="textWrapping"/>
        <w:br w:type="textWrapping"/>
      </w:r>
      <w:r>
        <w:rPr>
          <w:rStyle w:val="None"/>
          <w:rFonts w:ascii="Times New Roman" w:hAnsi="Times New Roman"/>
          <w:sz w:val="24"/>
          <w:szCs w:val="24"/>
          <w:u w:color="221e1f"/>
          <w:rtl w:val="0"/>
          <w:lang w:val="en-US"/>
        </w:rPr>
        <w:t xml:space="preserve">We remember conflicts very close to home, recognising when we have a part in them. We pray for healing. </w:t>
      </w:r>
    </w:p>
    <w:p>
      <w:pPr>
        <w:pStyle w:val="Default"/>
        <w:spacing w:after="240"/>
        <w:rPr>
          <w:rStyle w:val="None"/>
          <w:rFonts w:ascii="Times New Roman" w:cs="Times New Roman" w:hAnsi="Times New Roman" w:eastAsia="Times New Roman"/>
          <w:sz w:val="24"/>
          <w:szCs w:val="24"/>
          <w:u w:color="221e1f"/>
        </w:rPr>
      </w:pPr>
      <w:r>
        <w:rPr>
          <w:rStyle w:val="None"/>
          <w:rFonts w:ascii="Times New Roman" w:hAnsi="Times New Roman"/>
          <w:sz w:val="24"/>
          <w:szCs w:val="24"/>
          <w:u w:color="221e1f"/>
          <w:rtl w:val="0"/>
          <w:lang w:val="en-US"/>
        </w:rPr>
        <w:t>And we remember those we know who are suffering now, in body, mind or spirit. We believe in a mystery: just as Jesus shared our mortality and pain as he died on the cross, so you are with those who suffer now, and your wounded hands stretch out with healing and hope.</w:t>
      </w:r>
    </w:p>
    <w:p>
      <w:pPr>
        <w:pStyle w:val="Default"/>
        <w:spacing w:after="240"/>
        <w:rPr>
          <w:rStyle w:val="None"/>
          <w:rFonts w:ascii="Times New Roman" w:cs="Times New Roman" w:hAnsi="Times New Roman" w:eastAsia="Times New Roman"/>
          <w:sz w:val="24"/>
          <w:szCs w:val="24"/>
          <w:u w:color="000000"/>
        </w:rPr>
      </w:pPr>
      <w:r>
        <w:rPr>
          <w:rStyle w:val="None"/>
          <w:rFonts w:ascii="Times New Roman" w:hAnsi="Times New Roman"/>
          <w:sz w:val="24"/>
          <w:szCs w:val="24"/>
          <w:u w:color="221e1f"/>
          <w:rtl w:val="0"/>
          <w:lang w:val="en-US"/>
        </w:rPr>
        <w:t xml:space="preserve">We offer our prayers for others, in the name of Jesus who taught us to pray: </w:t>
      </w:r>
    </w:p>
    <w:p>
      <w:pPr>
        <w:pStyle w:val="Default"/>
        <w:spacing w:after="240"/>
        <w:rPr>
          <w:rStyle w:val="None"/>
          <w:rFonts w:ascii="Times New Roman" w:cs="Times New Roman" w:hAnsi="Times New Roman" w:eastAsia="Times New Roman"/>
          <w:i w:val="1"/>
          <w:iCs w:val="1"/>
        </w:rPr>
      </w:pPr>
      <w:r>
        <w:rPr>
          <w:rStyle w:val="None"/>
          <w:rFonts w:ascii="Times New Roman" w:hAnsi="Times New Roman"/>
          <w:b w:val="1"/>
          <w:bCs w:val="1"/>
          <w:sz w:val="24"/>
          <w:szCs w:val="24"/>
          <w:u w:color="808285"/>
          <w:rtl w:val="0"/>
          <w:lang w:val="en-US"/>
        </w:rPr>
        <w:t>Lord</w:t>
      </w:r>
      <w:r>
        <w:rPr>
          <w:rStyle w:val="None"/>
          <w:rFonts w:ascii="Times New Roman" w:hAnsi="Times New Roman" w:hint="default"/>
          <w:b w:val="1"/>
          <w:bCs w:val="1"/>
          <w:sz w:val="24"/>
          <w:szCs w:val="24"/>
          <w:u w:color="808285"/>
          <w:rtl w:val="0"/>
          <w:lang w:val="fr-FR"/>
        </w:rPr>
        <w:t>’</w:t>
      </w:r>
      <w:r>
        <w:rPr>
          <w:rStyle w:val="None"/>
          <w:rFonts w:ascii="Times New Roman" w:hAnsi="Times New Roman"/>
          <w:b w:val="1"/>
          <w:bCs w:val="1"/>
          <w:sz w:val="24"/>
          <w:szCs w:val="24"/>
          <w:u w:color="808285"/>
          <w:rtl w:val="0"/>
          <w:lang w:val="en-US"/>
        </w:rPr>
        <w:t xml:space="preserve">s Prayer </w:t>
      </w:r>
      <w:r>
        <w:rPr>
          <w:rStyle w:val="None"/>
          <w:rFonts w:ascii="Times New Roman" w:hAnsi="Times New Roman"/>
          <w:i w:val="1"/>
          <w:iCs w:val="1"/>
          <w:rtl w:val="0"/>
          <w:lang w:val="en-US"/>
        </w:rPr>
        <w:t>(printed inside cover of hymn book)</w:t>
      </w:r>
    </w:p>
    <w:p>
      <w:pPr>
        <w:pStyle w:val="Default"/>
        <w:spacing w:after="240"/>
        <w:rPr>
          <w:rStyle w:val="None"/>
          <w:rFonts w:ascii="Times New Roman" w:cs="Times New Roman" w:hAnsi="Times New Roman" w:eastAsia="Times New Roman"/>
          <w:sz w:val="24"/>
          <w:szCs w:val="24"/>
          <w:u w:color="221e1f"/>
        </w:rPr>
      </w:pPr>
      <w:r>
        <w:rPr>
          <w:rStyle w:val="None"/>
          <w:rFonts w:ascii="Times New Roman" w:hAnsi="Times New Roman"/>
          <w:sz w:val="24"/>
          <w:szCs w:val="24"/>
          <w:rtl w:val="0"/>
          <w:lang w:val="en-US"/>
        </w:rPr>
        <w:t xml:space="preserve">Holy God, holy and merciful, holy and just, </w:t>
      </w:r>
      <w:r>
        <w:rPr>
          <w:rStyle w:val="None"/>
          <w:rFonts w:ascii="Times New Roman" w:hAnsi="Times New Roman"/>
          <w:b w:val="1"/>
          <w:bCs w:val="1"/>
          <w:sz w:val="24"/>
          <w:szCs w:val="24"/>
          <w:rtl w:val="0"/>
          <w:lang w:val="en-US"/>
        </w:rPr>
        <w:t>have mercy upon us.</w:t>
      </w:r>
      <w:r>
        <w:rPr>
          <w:rStyle w:val="None"/>
          <w:rFonts w:ascii="Arial Unicode MS" w:cs="Arial Unicode MS" w:hAnsi="Arial Unicode MS" w:eastAsia="Arial Unicode MS"/>
          <w:sz w:val="24"/>
          <w:szCs w:val="24"/>
        </w:rPr>
        <w:br w:type="textWrapping"/>
        <w:br w:type="textWrapping"/>
      </w:r>
      <w:r>
        <w:rPr>
          <w:rStyle w:val="None"/>
          <w:rFonts w:ascii="Times New Roman" w:hAnsi="Times New Roman"/>
          <w:i w:val="1"/>
          <w:iCs w:val="1"/>
          <w:sz w:val="24"/>
          <w:szCs w:val="24"/>
          <w:rtl w:val="0"/>
          <w:lang w:val="en-US"/>
        </w:rPr>
        <w:t xml:space="preserve">The ninth candle is extinguished. </w:t>
      </w:r>
      <w:r>
        <w:rPr>
          <w:rStyle w:val="None"/>
          <w:rFonts w:ascii="Arial Unicode MS" w:cs="Arial Unicode MS" w:hAnsi="Arial Unicode MS" w:eastAsia="Arial Unicode MS"/>
          <w:sz w:val="24"/>
          <w:szCs w:val="24"/>
          <w:u w:color="808285"/>
        </w:rPr>
        <w:br w:type="textWrapping"/>
        <w:br w:type="textWrapping"/>
      </w:r>
      <w:r>
        <w:rPr>
          <w:rStyle w:val="None"/>
          <w:rFonts w:ascii="Times New Roman" w:hAnsi="Times New Roman"/>
          <w:b w:val="1"/>
          <w:bCs w:val="1"/>
          <w:sz w:val="24"/>
          <w:szCs w:val="24"/>
          <w:u w:color="808285"/>
          <w:rtl w:val="0"/>
          <w:lang w:val="en-US"/>
        </w:rPr>
        <w:t>Reading 10</w:t>
      </w:r>
      <w:r>
        <w:rPr>
          <w:rStyle w:val="None"/>
          <w:rFonts w:ascii="Times New Roman" w:hAnsi="Times New Roman"/>
          <w:sz w:val="24"/>
          <w:szCs w:val="24"/>
          <w:u w:color="808285"/>
          <w:rtl w:val="0"/>
          <w:lang w:val="en-US"/>
        </w:rPr>
        <w:t>: In the burial garden (</w:t>
      </w:r>
      <w:r>
        <w:rPr>
          <w:rStyle w:val="None"/>
          <w:rFonts w:ascii="Times New Roman" w:hAnsi="Times New Roman"/>
          <w:sz w:val="24"/>
          <w:szCs w:val="24"/>
          <w:u w:color="221e1f"/>
          <w:rtl w:val="0"/>
          <w:lang w:val="en-US"/>
        </w:rPr>
        <w:t>John 19: 38</w:t>
      </w:r>
      <w:r>
        <w:rPr>
          <w:rStyle w:val="None"/>
          <w:rFonts w:ascii="Times New Roman" w:hAnsi="Times New Roman" w:hint="default"/>
          <w:sz w:val="24"/>
          <w:szCs w:val="24"/>
          <w:u w:color="221e1f"/>
          <w:rtl w:val="0"/>
          <w:lang w:val="en-US"/>
        </w:rPr>
        <w:t>–</w:t>
      </w:r>
      <w:r>
        <w:rPr>
          <w:rStyle w:val="None"/>
          <w:rFonts w:ascii="Times New Roman" w:hAnsi="Times New Roman"/>
          <w:sz w:val="24"/>
          <w:szCs w:val="24"/>
          <w:u w:color="221e1f"/>
          <w:rtl w:val="0"/>
          <w:lang w:val="en-US"/>
        </w:rPr>
        <w:t>42)</w:t>
      </w:r>
    </w:p>
    <w:p>
      <w:pPr>
        <w:pStyle w:val="Default"/>
        <w:spacing w:after="240"/>
        <w:rPr>
          <w:rStyle w:val="None"/>
          <w:rFonts w:ascii="Times New Roman" w:cs="Times New Roman" w:hAnsi="Times New Roman" w:eastAsia="Times New Roman"/>
          <w:sz w:val="24"/>
          <w:szCs w:val="24"/>
          <w:u w:color="221e1f"/>
        </w:rPr>
      </w:pPr>
      <w:r>
        <w:rPr>
          <w:rStyle w:val="None"/>
          <w:rFonts w:ascii="Times New Roman" w:hAnsi="Times New Roman"/>
          <w:b w:val="1"/>
          <w:bCs w:val="1"/>
          <w:sz w:val="24"/>
          <w:szCs w:val="24"/>
          <w:u w:color="221e1f"/>
          <w:rtl w:val="0"/>
          <w:lang w:val="en-US"/>
        </w:rPr>
        <w:t>Solo</w:t>
      </w:r>
      <w:r>
        <w:rPr>
          <w:rStyle w:val="None"/>
          <w:rFonts w:ascii="Times New Roman" w:hAnsi="Times New Roman"/>
          <w:sz w:val="24"/>
          <w:szCs w:val="24"/>
          <w:u w:color="221e1f"/>
          <w:rtl w:val="0"/>
          <w:lang w:val="en-US"/>
        </w:rPr>
        <w:t>:</w:t>
      </w:r>
      <w:r>
        <w:rPr>
          <w:rStyle w:val="None"/>
          <w:rFonts w:ascii="Times New Roman" w:hAnsi="Times New Roman" w:hint="default"/>
          <w:sz w:val="24"/>
          <w:szCs w:val="24"/>
          <w:u w:color="221e1f"/>
          <w:rtl w:val="0"/>
          <w:lang w:val="en-US"/>
        </w:rPr>
        <w:t xml:space="preserve"> ‘</w:t>
      </w:r>
      <w:r>
        <w:rPr>
          <w:rStyle w:val="None"/>
          <w:rFonts w:ascii="Times New Roman" w:hAnsi="Times New Roman"/>
          <w:sz w:val="24"/>
          <w:szCs w:val="24"/>
          <w:u w:color="221e1f"/>
          <w:rtl w:val="0"/>
          <w:lang w:val="en-US"/>
        </w:rPr>
        <w:t>Blute nur, du liebes Herz</w:t>
      </w:r>
      <w:r>
        <w:rPr>
          <w:rStyle w:val="None"/>
          <w:rFonts w:ascii="Times New Roman" w:hAnsi="Times New Roman" w:hint="default"/>
          <w:sz w:val="24"/>
          <w:szCs w:val="24"/>
          <w:u w:color="221e1f"/>
          <w:rtl w:val="0"/>
          <w:lang w:val="en-US"/>
        </w:rPr>
        <w:t xml:space="preserve">’ </w:t>
      </w:r>
      <w:r>
        <w:rPr>
          <w:rStyle w:val="None"/>
          <w:rFonts w:ascii="Times New Roman" w:hAnsi="Times New Roman"/>
          <w:sz w:val="24"/>
          <w:szCs w:val="24"/>
          <w:u w:color="221e1f"/>
          <w:rtl w:val="0"/>
          <w:lang w:val="en-US"/>
        </w:rPr>
        <w:t>from St Matthew Passion</w:t>
        <w:tab/>
        <w:t>J.S.Bach</w:t>
      </w:r>
    </w:p>
    <w:p>
      <w:pPr>
        <w:pStyle w:val="Default"/>
        <w:spacing w:after="240"/>
        <w:rPr>
          <w:rStyle w:val="None"/>
          <w:rFonts w:ascii="Times New Roman" w:cs="Times New Roman" w:hAnsi="Times New Roman" w:eastAsia="Times New Roman"/>
          <w:sz w:val="24"/>
          <w:szCs w:val="24"/>
          <w:u w:color="221e1f"/>
          <w:shd w:val="clear" w:color="auto" w:fill="f8e897"/>
        </w:rPr>
      </w:pPr>
      <w:r>
        <w:rPr>
          <w:rStyle w:val="None"/>
          <w:rFonts w:ascii="Times New Roman" w:hAnsi="Times New Roman" w:hint="default"/>
          <w:sz w:val="24"/>
          <w:szCs w:val="24"/>
          <w:u w:color="221e1f"/>
          <w:rtl w:val="0"/>
          <w:lang w:val="en-US"/>
        </w:rPr>
        <w:t>‘</w:t>
      </w:r>
      <w:r>
        <w:rPr>
          <w:rStyle w:val="None"/>
          <w:rFonts w:ascii="Times New Roman" w:hAnsi="Times New Roman"/>
          <w:sz w:val="24"/>
          <w:szCs w:val="24"/>
          <w:u w:color="221e1f"/>
          <w:rtl w:val="0"/>
          <w:lang w:val="en-US"/>
        </w:rPr>
        <w:t xml:space="preserve">Bleed now, Thou dearest heart. </w:t>
      </w:r>
      <w:r>
        <w:rPr>
          <w:rStyle w:val="None"/>
          <w:rFonts w:ascii="Arial Unicode MS" w:cs="Arial Unicode MS" w:hAnsi="Arial Unicode MS" w:eastAsia="Arial Unicode MS"/>
          <w:b w:val="0"/>
          <w:bCs w:val="0"/>
          <w:i w:val="0"/>
          <w:iCs w:val="0"/>
          <w:sz w:val="24"/>
          <w:szCs w:val="24"/>
          <w:u w:color="221e1f"/>
        </w:rPr>
        <w:br w:type="textWrapping"/>
      </w:r>
      <w:r>
        <w:rPr>
          <w:rStyle w:val="None"/>
          <w:rFonts w:ascii="Times New Roman" w:hAnsi="Times New Roman"/>
          <w:sz w:val="24"/>
          <w:szCs w:val="24"/>
          <w:u w:color="221e1f"/>
          <w:rtl w:val="0"/>
          <w:lang w:val="en-US"/>
        </w:rPr>
        <w:t xml:space="preserve">Ah! A cild which thou hast trained, </w:t>
      </w:r>
      <w:r>
        <w:rPr>
          <w:rStyle w:val="None"/>
          <w:rFonts w:ascii="Arial Unicode MS" w:cs="Arial Unicode MS" w:hAnsi="Arial Unicode MS" w:eastAsia="Arial Unicode MS"/>
          <w:b w:val="0"/>
          <w:bCs w:val="0"/>
          <w:i w:val="0"/>
          <w:iCs w:val="0"/>
          <w:sz w:val="24"/>
          <w:szCs w:val="24"/>
          <w:u w:color="221e1f"/>
        </w:rPr>
        <w:br w:type="textWrapping"/>
      </w:r>
      <w:r>
        <w:rPr>
          <w:rStyle w:val="None"/>
          <w:rFonts w:ascii="Times New Roman" w:hAnsi="Times New Roman"/>
          <w:sz w:val="24"/>
          <w:szCs w:val="24"/>
          <w:u w:color="221e1f"/>
          <w:rtl w:val="0"/>
          <w:lang w:val="en-US"/>
        </w:rPr>
        <w:t xml:space="preserve">which upon thy breast remained, </w:t>
      </w:r>
      <w:r>
        <w:rPr>
          <w:rStyle w:val="None"/>
          <w:rFonts w:ascii="Arial Unicode MS" w:cs="Arial Unicode MS" w:hAnsi="Arial Unicode MS" w:eastAsia="Arial Unicode MS"/>
          <w:b w:val="0"/>
          <w:bCs w:val="0"/>
          <w:i w:val="0"/>
          <w:iCs w:val="0"/>
          <w:sz w:val="24"/>
          <w:szCs w:val="24"/>
          <w:u w:color="221e1f"/>
        </w:rPr>
        <w:br w:type="textWrapping"/>
      </w:r>
      <w:r>
        <w:rPr>
          <w:rStyle w:val="None"/>
          <w:rFonts w:ascii="Times New Roman" w:hAnsi="Times New Roman"/>
          <w:sz w:val="24"/>
          <w:szCs w:val="24"/>
          <w:u w:color="221e1f"/>
          <w:rtl w:val="0"/>
          <w:lang w:val="en-US"/>
        </w:rPr>
        <w:t xml:space="preserve">now a serpent has become. </w:t>
      </w:r>
      <w:r>
        <w:rPr>
          <w:rStyle w:val="None"/>
          <w:rFonts w:ascii="Arial Unicode MS" w:cs="Arial Unicode MS" w:hAnsi="Arial Unicode MS" w:eastAsia="Arial Unicode MS"/>
          <w:b w:val="0"/>
          <w:bCs w:val="0"/>
          <w:i w:val="0"/>
          <w:iCs w:val="0"/>
          <w:sz w:val="24"/>
          <w:szCs w:val="24"/>
          <w:u w:color="221e1f"/>
        </w:rPr>
        <w:br w:type="textWrapping"/>
      </w:r>
      <w:r>
        <w:rPr>
          <w:rStyle w:val="None"/>
          <w:rFonts w:ascii="Times New Roman" w:hAnsi="Times New Roman"/>
          <w:sz w:val="24"/>
          <w:szCs w:val="24"/>
          <w:u w:color="221e1f"/>
          <w:rtl w:val="0"/>
          <w:lang w:val="en-US"/>
        </w:rPr>
        <w:t>Murder is the parent</w:t>
      </w:r>
      <w:r>
        <w:rPr>
          <w:rStyle w:val="None"/>
          <w:rFonts w:ascii="Times New Roman" w:hAnsi="Times New Roman" w:hint="default"/>
          <w:sz w:val="24"/>
          <w:szCs w:val="24"/>
          <w:u w:color="221e1f"/>
          <w:rtl w:val="0"/>
          <w:lang w:val="en-US"/>
        </w:rPr>
        <w:t>’</w:t>
      </w:r>
      <w:r>
        <w:rPr>
          <w:rStyle w:val="None"/>
          <w:rFonts w:ascii="Times New Roman" w:hAnsi="Times New Roman"/>
          <w:sz w:val="24"/>
          <w:szCs w:val="24"/>
          <w:u w:color="221e1f"/>
          <w:rtl w:val="0"/>
          <w:lang w:val="en-US"/>
        </w:rPr>
        <w:t>s doom</w:t>
      </w:r>
      <w:r>
        <w:rPr>
          <w:rStyle w:val="None"/>
          <w:rFonts w:ascii="Times New Roman" w:hAnsi="Times New Roman" w:hint="default"/>
          <w:sz w:val="24"/>
          <w:szCs w:val="24"/>
          <w:u w:color="221e1f"/>
          <w:rtl w:val="0"/>
          <w:lang w:val="en-US"/>
        </w:rPr>
        <w:t>’</w:t>
      </w:r>
      <w:r>
        <w:rPr>
          <w:rStyle w:val="None"/>
          <w:rFonts w:ascii="Times New Roman" w:hAnsi="Times New Roman"/>
          <w:sz w:val="24"/>
          <w:szCs w:val="24"/>
          <w:u w:color="221e1f"/>
          <w:rtl w:val="0"/>
          <w:lang w:val="en-US"/>
        </w:rPr>
        <w:t xml:space="preserve">. </w:t>
      </w:r>
    </w:p>
    <w:p>
      <w:pPr>
        <w:pStyle w:val="Default"/>
        <w:spacing w:after="240"/>
        <w:rPr>
          <w:rStyle w:val="None"/>
          <w:rFonts w:ascii="Times New Roman" w:cs="Times New Roman" w:hAnsi="Times New Roman" w:eastAsia="Times New Roman"/>
          <w:i w:val="1"/>
          <w:iCs w:val="1"/>
          <w:sz w:val="24"/>
          <w:szCs w:val="24"/>
          <w:u w:color="000000"/>
          <w:shd w:val="clear" w:color="auto" w:fill="ffffff"/>
        </w:rPr>
      </w:pPr>
      <w:r>
        <w:rPr>
          <w:rStyle w:val="None"/>
          <w:rFonts w:ascii="Times New Roman" w:hAnsi="Times New Roman"/>
          <w:sz w:val="24"/>
          <w:szCs w:val="24"/>
          <w:shd w:val="clear" w:color="auto" w:fill="ffffff"/>
          <w:rtl w:val="0"/>
          <w:lang w:val="en-US"/>
        </w:rPr>
        <w:t xml:space="preserve">Holy God, holy and merciful, holy and just, </w:t>
      </w:r>
      <w:r>
        <w:rPr>
          <w:rStyle w:val="None"/>
          <w:rFonts w:ascii="Times New Roman" w:hAnsi="Times New Roman"/>
          <w:b w:val="1"/>
          <w:bCs w:val="1"/>
          <w:sz w:val="24"/>
          <w:szCs w:val="24"/>
          <w:shd w:val="clear" w:color="auto" w:fill="ffffff"/>
          <w:rtl w:val="0"/>
          <w:lang w:val="en-US"/>
        </w:rPr>
        <w:t>have mercy upon us.</w:t>
      </w:r>
      <w:r>
        <w:rPr>
          <w:rStyle w:val="None"/>
          <w:rFonts w:ascii="Arial Unicode MS" w:cs="Arial Unicode MS" w:hAnsi="Arial Unicode MS" w:eastAsia="Arial Unicode MS"/>
          <w:sz w:val="24"/>
          <w:szCs w:val="24"/>
          <w:shd w:val="clear" w:color="auto" w:fill="ffffff"/>
        </w:rPr>
        <w:br w:type="textWrapping"/>
        <w:br w:type="textWrapping"/>
      </w:r>
      <w:r>
        <w:rPr>
          <w:rStyle w:val="None"/>
          <w:rFonts w:ascii="Times New Roman" w:hAnsi="Times New Roman"/>
          <w:i w:val="1"/>
          <w:iCs w:val="1"/>
          <w:sz w:val="24"/>
          <w:szCs w:val="24"/>
          <w:u w:color="221e1f"/>
          <w:shd w:val="clear" w:color="auto" w:fill="ffffff"/>
          <w:rtl w:val="0"/>
          <w:lang w:val="en-US"/>
        </w:rPr>
        <w:t xml:space="preserve">The final candle is extinguished. </w:t>
      </w:r>
    </w:p>
    <w:p>
      <w:pPr>
        <w:pStyle w:val="Default"/>
        <w:rPr>
          <w:rStyle w:val="None"/>
          <w:rFonts w:ascii="Times New Roman" w:cs="Times New Roman" w:hAnsi="Times New Roman" w:eastAsia="Times New Roman"/>
          <w:color w:val="323232"/>
          <w:sz w:val="24"/>
          <w:szCs w:val="24"/>
          <w:u w:color="221e1f"/>
        </w:rPr>
      </w:pPr>
      <w:r>
        <w:rPr>
          <w:rStyle w:val="None"/>
          <w:rFonts w:ascii="Times New Roman" w:hAnsi="Times New Roman"/>
          <w:b w:val="1"/>
          <w:bCs w:val="1"/>
          <w:color w:val="323232"/>
          <w:sz w:val="24"/>
          <w:szCs w:val="24"/>
          <w:u w:color="000000"/>
          <w:rtl w:val="0"/>
          <w:lang w:val="en-US"/>
        </w:rPr>
        <w:t>Reflection</w:t>
      </w:r>
      <w:r>
        <w:rPr>
          <w:rStyle w:val="None"/>
          <w:rFonts w:ascii="Times New Roman" w:hAnsi="Times New Roman"/>
          <w:color w:val="323232"/>
          <w:sz w:val="24"/>
          <w:szCs w:val="24"/>
          <w:u w:color="000000"/>
          <w:rtl w:val="0"/>
          <w:lang w:val="en-US"/>
        </w:rPr>
        <w:t xml:space="preserve">: </w:t>
      </w:r>
      <w:r>
        <w:rPr>
          <w:rStyle w:val="None"/>
          <w:rFonts w:ascii="Arial Unicode MS" w:cs="Arial Unicode MS" w:hAnsi="Arial Unicode MS" w:eastAsia="Arial Unicode MS"/>
          <w:color w:val="323232"/>
          <w:sz w:val="24"/>
          <w:szCs w:val="24"/>
          <w:u w:color="000000"/>
        </w:rPr>
        <w:br w:type="textWrapping"/>
      </w:r>
      <w:r>
        <w:rPr>
          <w:rStyle w:val="None"/>
          <w:rFonts w:ascii="Times New Roman" w:hAnsi="Times New Roman"/>
          <w:color w:val="323232"/>
          <w:sz w:val="24"/>
          <w:szCs w:val="24"/>
          <w:u w:color="221e1f"/>
          <w:rtl w:val="0"/>
          <w:lang w:val="en-US"/>
        </w:rPr>
        <w:t>The darkness may try to hide it,</w:t>
      </w:r>
    </w:p>
    <w:p>
      <w:pPr>
        <w:pStyle w:val="Default"/>
        <w:rPr>
          <w:rStyle w:val="None"/>
          <w:rFonts w:ascii="Times New Roman" w:cs="Times New Roman" w:hAnsi="Times New Roman" w:eastAsia="Times New Roman"/>
          <w:color w:val="323232"/>
          <w:sz w:val="24"/>
          <w:szCs w:val="24"/>
          <w:u w:color="221e1f"/>
        </w:rPr>
      </w:pPr>
      <w:r>
        <w:rPr>
          <w:rStyle w:val="None"/>
          <w:rFonts w:ascii="Times New Roman" w:hAnsi="Times New Roman"/>
          <w:color w:val="323232"/>
          <w:sz w:val="24"/>
          <w:szCs w:val="24"/>
          <w:u w:color="221e1f"/>
          <w:rtl w:val="0"/>
          <w:lang w:val="en-US"/>
        </w:rPr>
        <w:t>but this is truly Good Friday;</w:t>
      </w:r>
    </w:p>
    <w:p>
      <w:pPr>
        <w:pStyle w:val="Default"/>
        <w:rPr>
          <w:rStyle w:val="None"/>
          <w:rFonts w:ascii="Times New Roman" w:cs="Times New Roman" w:hAnsi="Times New Roman" w:eastAsia="Times New Roman"/>
          <w:color w:val="323232"/>
          <w:sz w:val="24"/>
          <w:szCs w:val="24"/>
          <w:u w:color="221e1f"/>
        </w:rPr>
      </w:pPr>
      <w:r>
        <w:rPr>
          <w:rStyle w:val="None"/>
          <w:rFonts w:ascii="Times New Roman" w:hAnsi="Times New Roman"/>
          <w:color w:val="323232"/>
          <w:sz w:val="24"/>
          <w:szCs w:val="24"/>
          <w:u w:color="221e1f"/>
          <w:rtl w:val="0"/>
          <w:lang w:val="en-US"/>
        </w:rPr>
        <w:t>a day of endless miracle, of incredible wonder.</w:t>
      </w:r>
    </w:p>
    <w:p>
      <w:pPr>
        <w:pStyle w:val="Default"/>
        <w:rPr>
          <w:rStyle w:val="None"/>
          <w:rFonts w:ascii="Times New Roman" w:cs="Times New Roman" w:hAnsi="Times New Roman" w:eastAsia="Times New Roman"/>
          <w:color w:val="323232"/>
          <w:sz w:val="24"/>
          <w:szCs w:val="24"/>
          <w:u w:color="221e1f"/>
        </w:rPr>
      </w:pPr>
      <w:r>
        <w:rPr>
          <w:rStyle w:val="None"/>
          <w:rFonts w:ascii="Times New Roman" w:hAnsi="Times New Roman"/>
          <w:color w:val="323232"/>
          <w:sz w:val="24"/>
          <w:szCs w:val="24"/>
          <w:u w:color="221e1f"/>
          <w:rtl w:val="0"/>
          <w:lang w:val="en-US"/>
        </w:rPr>
        <w:t xml:space="preserve">That Jesus would crucify darkness </w:t>
      </w:r>
      <w:r>
        <w:rPr>
          <w:rStyle w:val="None"/>
          <w:rFonts w:ascii="Arial Unicode MS" w:cs="Arial Unicode MS" w:hAnsi="Arial Unicode MS" w:eastAsia="Arial Unicode MS"/>
          <w:color w:val="323232"/>
          <w:sz w:val="24"/>
          <w:szCs w:val="24"/>
          <w:u w:color="221e1f"/>
        </w:rPr>
        <w:br w:type="textWrapping"/>
      </w:r>
      <w:r>
        <w:rPr>
          <w:rStyle w:val="None"/>
          <w:rFonts w:ascii="Times New Roman" w:hAnsi="Times New Roman"/>
          <w:color w:val="323232"/>
          <w:sz w:val="24"/>
          <w:szCs w:val="24"/>
          <w:u w:color="221e1f"/>
          <w:rtl w:val="0"/>
          <w:lang w:val="en-US"/>
        </w:rPr>
        <w:t>in his own fragmented body.</w:t>
      </w:r>
    </w:p>
    <w:p>
      <w:pPr>
        <w:pStyle w:val="Default"/>
        <w:rPr>
          <w:rStyle w:val="None"/>
          <w:rFonts w:ascii="Times New Roman" w:cs="Times New Roman" w:hAnsi="Times New Roman" w:eastAsia="Times New Roman"/>
          <w:color w:val="323232"/>
          <w:sz w:val="24"/>
          <w:szCs w:val="24"/>
          <w:u w:color="221e1f"/>
        </w:rPr>
      </w:pPr>
      <w:r>
        <w:rPr>
          <w:rStyle w:val="None"/>
          <w:rFonts w:ascii="Times New Roman" w:hAnsi="Times New Roman"/>
          <w:color w:val="323232"/>
          <w:sz w:val="24"/>
          <w:szCs w:val="24"/>
          <w:u w:color="221e1f"/>
          <w:rtl w:val="0"/>
          <w:lang w:val="en-US"/>
        </w:rPr>
        <w:t>That he would hold the gaze of hatred,</w:t>
      </w:r>
    </w:p>
    <w:p>
      <w:pPr>
        <w:pStyle w:val="Default"/>
        <w:rPr>
          <w:rStyle w:val="None"/>
          <w:rFonts w:ascii="Times New Roman" w:cs="Times New Roman" w:hAnsi="Times New Roman" w:eastAsia="Times New Roman"/>
          <w:color w:val="323232"/>
          <w:sz w:val="24"/>
          <w:szCs w:val="24"/>
          <w:u w:color="221e1f"/>
        </w:rPr>
      </w:pPr>
      <w:r>
        <w:rPr>
          <w:rStyle w:val="None"/>
          <w:rFonts w:ascii="Times New Roman" w:hAnsi="Times New Roman"/>
          <w:color w:val="323232"/>
          <w:sz w:val="24"/>
          <w:szCs w:val="24"/>
          <w:u w:color="221e1f"/>
          <w:rtl w:val="0"/>
          <w:lang w:val="en-US"/>
        </w:rPr>
        <w:t>look boldly in the face of evil</w:t>
      </w:r>
    </w:p>
    <w:p>
      <w:pPr>
        <w:pStyle w:val="Default"/>
        <w:rPr>
          <w:rStyle w:val="None"/>
          <w:rFonts w:ascii="Times New Roman" w:cs="Times New Roman" w:hAnsi="Times New Roman" w:eastAsia="Times New Roman"/>
          <w:color w:val="323232"/>
          <w:sz w:val="24"/>
          <w:szCs w:val="24"/>
          <w:u w:color="221e1f"/>
        </w:rPr>
      </w:pPr>
      <w:r>
        <w:rPr>
          <w:rStyle w:val="None"/>
          <w:rFonts w:ascii="Times New Roman" w:hAnsi="Times New Roman"/>
          <w:color w:val="323232"/>
          <w:sz w:val="24"/>
          <w:szCs w:val="24"/>
          <w:u w:color="221e1f"/>
          <w:rtl w:val="0"/>
          <w:lang w:val="en-US"/>
        </w:rPr>
        <w:t xml:space="preserve">and speak the soft words of forgiveness, </w:t>
      </w:r>
    </w:p>
    <w:p>
      <w:pPr>
        <w:pStyle w:val="Default"/>
        <w:rPr>
          <w:rStyle w:val="None"/>
          <w:rFonts w:ascii="Times New Roman" w:cs="Times New Roman" w:hAnsi="Times New Roman" w:eastAsia="Times New Roman"/>
          <w:color w:val="323232"/>
          <w:sz w:val="24"/>
          <w:szCs w:val="24"/>
          <w:u w:color="221e1f"/>
        </w:rPr>
      </w:pPr>
      <w:r>
        <w:rPr>
          <w:rStyle w:val="None"/>
          <w:rFonts w:ascii="Times New Roman" w:hAnsi="Times New Roman"/>
          <w:color w:val="323232"/>
          <w:sz w:val="24"/>
          <w:szCs w:val="24"/>
          <w:u w:color="221e1f"/>
          <w:rtl w:val="0"/>
          <w:lang w:val="en-US"/>
        </w:rPr>
        <w:t>promising a world made new,</w:t>
      </w:r>
    </w:p>
    <w:p>
      <w:pPr>
        <w:pStyle w:val="Default"/>
        <w:rPr>
          <w:rStyle w:val="None"/>
          <w:rFonts w:ascii="Times New Roman" w:cs="Times New Roman" w:hAnsi="Times New Roman" w:eastAsia="Times New Roman"/>
          <w:color w:val="323232"/>
          <w:sz w:val="24"/>
          <w:szCs w:val="24"/>
          <w:u w:color="221e1f"/>
        </w:rPr>
      </w:pPr>
      <w:r>
        <w:rPr>
          <w:rStyle w:val="None"/>
          <w:rFonts w:ascii="Times New Roman" w:hAnsi="Times New Roman"/>
          <w:color w:val="323232"/>
          <w:sz w:val="24"/>
          <w:szCs w:val="24"/>
          <w:u w:color="221e1f"/>
          <w:rtl w:val="0"/>
          <w:lang w:val="en-US"/>
        </w:rPr>
        <w:t xml:space="preserve">and an eternity brought into the present moment. </w:t>
      </w:r>
      <w:r>
        <w:rPr>
          <w:rStyle w:val="None"/>
          <w:rFonts w:ascii="Times New Roman" w:hAnsi="Times New Roman"/>
          <w:i w:val="1"/>
          <w:iCs w:val="1"/>
          <w:color w:val="323232"/>
          <w:sz w:val="16"/>
          <w:szCs w:val="16"/>
          <w:u w:color="221e1f"/>
          <w:rtl w:val="0"/>
          <w:lang w:val="en-US"/>
        </w:rPr>
        <w:t>(John van de Laar, adapted)</w:t>
      </w:r>
    </w:p>
    <w:p>
      <w:pPr>
        <w:pStyle w:val="Default"/>
        <w:rPr>
          <w:rStyle w:val="None"/>
          <w:rFonts w:ascii="Times New Roman" w:cs="Times New Roman" w:hAnsi="Times New Roman" w:eastAsia="Times New Roman"/>
          <w:color w:val="323232"/>
          <w:sz w:val="24"/>
          <w:szCs w:val="24"/>
          <w:u w:color="221e1f"/>
        </w:rPr>
      </w:pPr>
      <w:r>
        <w:rPr>
          <w:rStyle w:val="None"/>
          <w:rFonts w:ascii="Times New Roman" w:hAnsi="Times New Roman" w:hint="default"/>
          <w:color w:val="323232"/>
          <w:sz w:val="24"/>
          <w:szCs w:val="24"/>
          <w:u w:color="221e1f"/>
          <w:rtl w:val="0"/>
          <w:lang w:val="en-US"/>
        </w:rPr>
        <w:t> </w:t>
      </w:r>
    </w:p>
    <w:p>
      <w:pPr>
        <w:pStyle w:val="Default"/>
        <w:spacing w:after="240"/>
        <w:rPr>
          <w:rStyle w:val="None"/>
          <w:rFonts w:ascii="Times New Roman" w:cs="Times New Roman" w:hAnsi="Times New Roman" w:eastAsia="Times New Roman"/>
          <w:sz w:val="24"/>
          <w:szCs w:val="24"/>
          <w:u w:color="221e1f"/>
        </w:rPr>
      </w:pPr>
      <w:r>
        <w:rPr>
          <w:rStyle w:val="None"/>
          <w:rFonts w:ascii="Times New Roman" w:hAnsi="Times New Roman"/>
          <w:b w:val="1"/>
          <w:bCs w:val="1"/>
          <w:sz w:val="24"/>
          <w:szCs w:val="24"/>
          <w:u w:color="808285"/>
          <w:rtl w:val="0"/>
          <w:lang w:val="en-US"/>
        </w:rPr>
        <w:t xml:space="preserve">Blessing </w:t>
      </w:r>
      <w:r>
        <w:rPr>
          <w:rStyle w:val="None"/>
          <w:rFonts w:ascii="Arial Unicode MS" w:cs="Arial Unicode MS" w:hAnsi="Arial Unicode MS" w:eastAsia="Arial Unicode MS"/>
          <w:sz w:val="24"/>
          <w:szCs w:val="24"/>
          <w:u w:color="808285"/>
        </w:rPr>
        <w:br w:type="textWrapping"/>
      </w:r>
      <w:r>
        <w:rPr>
          <w:rStyle w:val="None"/>
          <w:rFonts w:ascii="Times New Roman" w:hAnsi="Times New Roman"/>
          <w:sz w:val="24"/>
          <w:szCs w:val="24"/>
          <w:u w:color="221e1f"/>
          <w:rtl w:val="0"/>
          <w:lang w:val="en-US"/>
        </w:rPr>
        <w:t xml:space="preserve">So now, as we stand by the cross, may God </w:t>
      </w:r>
      <w:r>
        <w:rPr>
          <w:rStyle w:val="None"/>
          <w:rFonts w:ascii="Arial Unicode MS" w:cs="Arial Unicode MS" w:hAnsi="Arial Unicode MS" w:eastAsia="Arial Unicode MS"/>
          <w:sz w:val="24"/>
          <w:szCs w:val="24"/>
          <w:u w:color="221e1f"/>
        </w:rPr>
        <w:br w:type="textWrapping"/>
      </w:r>
      <w:r>
        <w:rPr>
          <w:rStyle w:val="None"/>
          <w:rFonts w:ascii="Times New Roman" w:hAnsi="Times New Roman"/>
          <w:sz w:val="24"/>
          <w:szCs w:val="24"/>
          <w:u w:color="221e1f"/>
          <w:rtl w:val="0"/>
          <w:lang w:val="en-US"/>
        </w:rPr>
        <w:t xml:space="preserve">- who, in Jesus, shared human life and death - </w:t>
      </w:r>
      <w:r>
        <w:rPr>
          <w:rStyle w:val="None"/>
          <w:rFonts w:ascii="Arial Unicode MS" w:cs="Arial Unicode MS" w:hAnsi="Arial Unicode MS" w:eastAsia="Arial Unicode MS"/>
          <w:sz w:val="24"/>
          <w:szCs w:val="24"/>
          <w:u w:color="221e1f"/>
        </w:rPr>
        <w:br w:type="textWrapping"/>
      </w:r>
      <w:r>
        <w:rPr>
          <w:rStyle w:val="None"/>
          <w:rFonts w:ascii="Times New Roman" w:hAnsi="Times New Roman"/>
          <w:sz w:val="24"/>
          <w:szCs w:val="24"/>
          <w:u w:color="221e1f"/>
          <w:rtl w:val="0"/>
          <w:lang w:val="en-US"/>
        </w:rPr>
        <w:t>comfort and bless each one of us.</w:t>
      </w:r>
      <w:r>
        <w:rPr>
          <w:rStyle w:val="None"/>
          <w:rFonts w:ascii="Arial Unicode MS" w:cs="Arial Unicode MS" w:hAnsi="Arial Unicode MS" w:eastAsia="Arial Unicode MS"/>
          <w:sz w:val="24"/>
          <w:szCs w:val="24"/>
          <w:u w:color="221e1f"/>
        </w:rPr>
        <w:br w:type="textWrapping"/>
      </w:r>
      <w:r>
        <w:rPr>
          <w:rStyle w:val="None"/>
          <w:rFonts w:ascii="Times New Roman" w:hAnsi="Times New Roman"/>
          <w:sz w:val="24"/>
          <w:szCs w:val="24"/>
          <w:u w:color="221e1f"/>
          <w:rtl w:val="0"/>
          <w:lang w:val="en-US"/>
        </w:rPr>
        <w:t>Let the wisdom of Jesus sustain not just us,</w:t>
      </w:r>
      <w:r>
        <w:rPr>
          <w:rStyle w:val="None"/>
          <w:rFonts w:ascii="Arial Unicode MS" w:cs="Arial Unicode MS" w:hAnsi="Arial Unicode MS" w:eastAsia="Arial Unicode MS"/>
          <w:sz w:val="24"/>
          <w:szCs w:val="24"/>
          <w:u w:color="221e1f"/>
        </w:rPr>
        <w:br w:type="textWrapping"/>
      </w:r>
      <w:r>
        <w:rPr>
          <w:rStyle w:val="None"/>
          <w:rFonts w:ascii="Times New Roman" w:hAnsi="Times New Roman"/>
          <w:sz w:val="24"/>
          <w:szCs w:val="24"/>
          <w:u w:color="221e1f"/>
          <w:rtl w:val="0"/>
          <w:lang w:val="en-US"/>
        </w:rPr>
        <w:t>but all who are weary.</w:t>
      </w:r>
      <w:r>
        <w:rPr>
          <w:rStyle w:val="None"/>
          <w:rFonts w:ascii="Arial Unicode MS" w:cs="Arial Unicode MS" w:hAnsi="Arial Unicode MS" w:eastAsia="Arial Unicode MS"/>
          <w:sz w:val="24"/>
          <w:szCs w:val="24"/>
          <w:u w:color="221e1f"/>
        </w:rPr>
        <w:br w:type="textWrapping"/>
      </w:r>
      <w:r>
        <w:rPr>
          <w:rStyle w:val="None"/>
          <w:rFonts w:ascii="Times New Roman" w:hAnsi="Times New Roman"/>
          <w:sz w:val="24"/>
          <w:szCs w:val="24"/>
          <w:u w:color="221e1f"/>
          <w:rtl w:val="0"/>
          <w:lang w:val="en-US"/>
        </w:rPr>
        <w:t>Let his strength give courage to all who endure,</w:t>
      </w:r>
      <w:r>
        <w:rPr>
          <w:rStyle w:val="None"/>
          <w:rFonts w:ascii="Arial Unicode MS" w:cs="Arial Unicode MS" w:hAnsi="Arial Unicode MS" w:eastAsia="Arial Unicode MS"/>
          <w:sz w:val="24"/>
          <w:szCs w:val="24"/>
          <w:u w:color="221e1f"/>
        </w:rPr>
        <w:br w:type="textWrapping"/>
      </w:r>
      <w:r>
        <w:rPr>
          <w:rStyle w:val="None"/>
          <w:rFonts w:ascii="Times New Roman" w:hAnsi="Times New Roman"/>
          <w:sz w:val="24"/>
          <w:szCs w:val="24"/>
          <w:u w:color="221e1f"/>
          <w:rtl w:val="0"/>
          <w:lang w:val="en-US"/>
        </w:rPr>
        <w:t>so that none will falter or lose heart.</w:t>
      </w:r>
      <w:r>
        <w:rPr>
          <w:rStyle w:val="None"/>
          <w:rFonts w:ascii="Arial Unicode MS" w:cs="Arial Unicode MS" w:hAnsi="Arial Unicode MS" w:eastAsia="Arial Unicode MS"/>
          <w:sz w:val="24"/>
          <w:szCs w:val="24"/>
          <w:u w:color="221e1f"/>
        </w:rPr>
        <w:br w:type="textWrapping"/>
      </w:r>
      <w:r>
        <w:rPr>
          <w:rStyle w:val="None"/>
          <w:rFonts w:ascii="Times New Roman" w:hAnsi="Times New Roman"/>
          <w:sz w:val="24"/>
          <w:szCs w:val="24"/>
          <w:u w:color="221e1f"/>
          <w:rtl w:val="0"/>
          <w:lang w:val="en-US"/>
        </w:rPr>
        <w:t>Let his faith bring light to all who believe,</w:t>
      </w:r>
      <w:r>
        <w:rPr>
          <w:rStyle w:val="None"/>
          <w:rFonts w:ascii="Arial Unicode MS" w:cs="Arial Unicode MS" w:hAnsi="Arial Unicode MS" w:eastAsia="Arial Unicode MS"/>
          <w:sz w:val="24"/>
          <w:szCs w:val="24"/>
          <w:u w:color="221e1f"/>
        </w:rPr>
        <w:br w:type="textWrapping"/>
      </w:r>
      <w:r>
        <w:rPr>
          <w:rStyle w:val="None"/>
          <w:rFonts w:ascii="Times New Roman" w:hAnsi="Times New Roman"/>
          <w:sz w:val="24"/>
          <w:szCs w:val="24"/>
          <w:u w:color="221e1f"/>
          <w:rtl w:val="0"/>
          <w:lang w:val="en-US"/>
        </w:rPr>
        <w:t>so that together we will cry out for justice,</w:t>
      </w:r>
      <w:r>
        <w:rPr>
          <w:rStyle w:val="None"/>
          <w:rFonts w:ascii="Arial Unicode MS" w:cs="Arial Unicode MS" w:hAnsi="Arial Unicode MS" w:eastAsia="Arial Unicode MS"/>
          <w:sz w:val="24"/>
          <w:szCs w:val="24"/>
          <w:u w:color="221e1f"/>
        </w:rPr>
        <w:br w:type="textWrapping"/>
      </w:r>
      <w:r>
        <w:rPr>
          <w:rStyle w:val="None"/>
          <w:rFonts w:ascii="Times New Roman" w:hAnsi="Times New Roman"/>
          <w:sz w:val="24"/>
          <w:szCs w:val="24"/>
          <w:u w:color="221e1f"/>
          <w:rtl w:val="0"/>
          <w:lang w:val="en-US"/>
        </w:rPr>
        <w:t>and live with grace and mercy.</w:t>
      </w:r>
      <w:r>
        <w:rPr>
          <w:rStyle w:val="None"/>
          <w:rFonts w:ascii="Arial Unicode MS" w:cs="Arial Unicode MS" w:hAnsi="Arial Unicode MS" w:eastAsia="Arial Unicode MS"/>
          <w:sz w:val="24"/>
          <w:szCs w:val="24"/>
          <w:u w:color="221e1f"/>
        </w:rPr>
        <w:br w:type="textWrapping"/>
      </w:r>
      <w:r>
        <w:rPr>
          <w:rStyle w:val="None"/>
          <w:rFonts w:ascii="Times New Roman" w:hAnsi="Times New Roman"/>
          <w:sz w:val="24"/>
          <w:szCs w:val="24"/>
          <w:u w:color="221e1f"/>
          <w:rtl w:val="0"/>
          <w:lang w:val="en-US"/>
        </w:rPr>
        <w:t xml:space="preserve">May we know that whatever we have done, we are forgiven; </w:t>
      </w:r>
      <w:r>
        <w:rPr>
          <w:rStyle w:val="None"/>
          <w:rFonts w:ascii="Arial Unicode MS" w:cs="Arial Unicode MS" w:hAnsi="Arial Unicode MS" w:eastAsia="Arial Unicode MS"/>
          <w:sz w:val="24"/>
          <w:szCs w:val="24"/>
          <w:u w:color="221e1f"/>
        </w:rPr>
        <w:br w:type="textWrapping"/>
      </w:r>
      <w:r>
        <w:rPr>
          <w:rStyle w:val="None"/>
          <w:rFonts w:ascii="Times New Roman" w:hAnsi="Times New Roman"/>
          <w:sz w:val="24"/>
          <w:szCs w:val="24"/>
          <w:u w:color="221e1f"/>
          <w:rtl w:val="0"/>
          <w:lang w:val="en-US"/>
        </w:rPr>
        <w:t xml:space="preserve">whatever is happening in our lives, God is with us; </w:t>
      </w:r>
      <w:r>
        <w:rPr>
          <w:rStyle w:val="None"/>
          <w:rFonts w:ascii="Arial Unicode MS" w:cs="Arial Unicode MS" w:hAnsi="Arial Unicode MS" w:eastAsia="Arial Unicode MS"/>
          <w:sz w:val="24"/>
          <w:szCs w:val="24"/>
        </w:rPr>
        <w:br w:type="textWrapping"/>
      </w:r>
      <w:r>
        <w:rPr>
          <w:rStyle w:val="None"/>
          <w:rFonts w:ascii="Times New Roman" w:hAnsi="Times New Roman"/>
          <w:sz w:val="24"/>
          <w:szCs w:val="24"/>
          <w:u w:color="221e1f"/>
          <w:rtl w:val="0"/>
          <w:lang w:val="en-US"/>
        </w:rPr>
        <w:t>whoever we are, God loves us.</w:t>
      </w:r>
      <w:r>
        <w:rPr>
          <w:rStyle w:val="None"/>
          <w:rFonts w:ascii="Arial Unicode MS" w:cs="Arial Unicode MS" w:hAnsi="Arial Unicode MS" w:eastAsia="Arial Unicode MS"/>
          <w:sz w:val="24"/>
          <w:szCs w:val="24"/>
          <w:u w:color="221e1f"/>
        </w:rPr>
        <w:br w:type="textWrapping"/>
      </w:r>
      <w:r>
        <w:rPr>
          <w:rStyle w:val="None"/>
          <w:rFonts w:ascii="Times New Roman" w:hAnsi="Times New Roman"/>
          <w:sz w:val="24"/>
          <w:szCs w:val="24"/>
          <w:u w:color="221e1f"/>
          <w:rtl w:val="0"/>
          <w:lang w:val="en-US"/>
        </w:rPr>
        <w:t>Beyond brokenness is love inexhaustible,</w:t>
      </w:r>
      <w:r>
        <w:rPr>
          <w:rStyle w:val="None"/>
          <w:rFonts w:ascii="Arial Unicode MS" w:cs="Arial Unicode MS" w:hAnsi="Arial Unicode MS" w:eastAsia="Arial Unicode MS"/>
          <w:sz w:val="24"/>
          <w:szCs w:val="24"/>
          <w:u w:color="221e1f"/>
        </w:rPr>
        <w:br w:type="textWrapping"/>
      </w:r>
      <w:r>
        <w:rPr>
          <w:rStyle w:val="None"/>
          <w:rFonts w:ascii="Times New Roman" w:hAnsi="Times New Roman"/>
          <w:sz w:val="24"/>
          <w:szCs w:val="24"/>
          <w:u w:color="221e1f"/>
          <w:rtl w:val="0"/>
          <w:lang w:val="en-US"/>
        </w:rPr>
        <w:t>Beyond death is love incomparable.</w:t>
      </w:r>
      <w:r>
        <w:rPr>
          <w:rStyle w:val="None"/>
          <w:rFonts w:ascii="Arial Unicode MS" w:cs="Arial Unicode MS" w:hAnsi="Arial Unicode MS" w:eastAsia="Arial Unicode MS"/>
          <w:sz w:val="24"/>
          <w:szCs w:val="24"/>
          <w:u w:color="221e1f"/>
        </w:rPr>
        <w:br w:type="textWrapping"/>
      </w:r>
      <w:r>
        <w:rPr>
          <w:rStyle w:val="None"/>
          <w:rFonts w:ascii="Times New Roman" w:hAnsi="Times New Roman"/>
          <w:sz w:val="24"/>
          <w:szCs w:val="24"/>
          <w:u w:color="221e1f"/>
          <w:rtl w:val="0"/>
          <w:lang w:val="en-US"/>
        </w:rPr>
        <w:t xml:space="preserve">Go, and live in the hope of resurrection, now and always. Amen </w:t>
      </w:r>
    </w:p>
    <w:p>
      <w:pPr>
        <w:pStyle w:val="Default"/>
        <w:spacing w:after="240"/>
        <w:rPr>
          <w:rStyle w:val="None"/>
          <w:rFonts w:ascii="Times New Roman" w:cs="Times New Roman" w:hAnsi="Times New Roman" w:eastAsia="Times New Roman"/>
          <w:sz w:val="24"/>
          <w:szCs w:val="24"/>
          <w:u w:color="221e1f"/>
        </w:rPr>
      </w:pPr>
      <w:r>
        <w:rPr>
          <w:rStyle w:val="None"/>
          <w:rFonts w:ascii="Times New Roman" w:hAnsi="Times New Roman"/>
          <w:b w:val="1"/>
          <w:bCs w:val="1"/>
          <w:sz w:val="24"/>
          <w:szCs w:val="24"/>
          <w:u w:color="221e1f"/>
          <w:rtl w:val="0"/>
          <w:lang w:val="en-US"/>
        </w:rPr>
        <w:t>Choir</w:t>
      </w:r>
      <w:r>
        <w:rPr>
          <w:rStyle w:val="None"/>
          <w:rFonts w:ascii="Times New Roman" w:hAnsi="Times New Roman"/>
          <w:sz w:val="24"/>
          <w:szCs w:val="24"/>
          <w:u w:color="221e1f"/>
          <w:rtl w:val="0"/>
          <w:lang w:val="en-US"/>
        </w:rPr>
        <w:t>: Ave verum corpus</w:t>
      </w:r>
      <w:r>
        <w:rPr>
          <w:rStyle w:val="None"/>
          <w:rFonts w:ascii="Times New Roman" w:hAnsi="Times New Roman"/>
          <w:sz w:val="24"/>
          <w:szCs w:val="24"/>
          <w:u w:color="221e1f"/>
          <w:rtl w:val="0"/>
          <w:lang w:val="en-US"/>
        </w:rPr>
        <w:t xml:space="preserve">  Philip Stopford b. 1977</w:t>
      </w:r>
    </w:p>
    <w:p>
      <w:pPr>
        <w:pStyle w:val="Default"/>
        <w:spacing w:after="240"/>
        <w:rPr>
          <w:rStyle w:val="None"/>
          <w:rFonts w:ascii="Times New Roman" w:cs="Times New Roman" w:hAnsi="Times New Roman" w:eastAsia="Times New Roman"/>
          <w:sz w:val="24"/>
          <w:szCs w:val="24"/>
          <w:u w:color="221e1f"/>
        </w:rPr>
      </w:pPr>
      <w:r>
        <w:rPr>
          <w:rStyle w:val="None"/>
          <w:rFonts w:ascii="Times New Roman" w:hAnsi="Times New Roman" w:hint="default"/>
          <w:sz w:val="24"/>
          <w:szCs w:val="24"/>
          <w:u w:color="221e1f"/>
          <w:rtl w:val="0"/>
          <w:lang w:val="en-US"/>
        </w:rPr>
        <w:t>‘</w:t>
      </w:r>
      <w:r>
        <w:rPr>
          <w:rStyle w:val="None"/>
          <w:rFonts w:ascii="Times New Roman" w:hAnsi="Times New Roman"/>
          <w:sz w:val="24"/>
          <w:szCs w:val="24"/>
          <w:u w:color="221e1f"/>
          <w:rtl w:val="0"/>
          <w:lang w:val="en-US"/>
        </w:rPr>
        <w:t xml:space="preserve">Hail, tru Body, born of the Virgin Mary, who having truly suffered, was sacrificed on the cross for mankind, whose pierced side flowed with water and blood: May it be for us a foretaste (of the Heavenly banquet) in the trial of death. O sweet Jesus, O holy Jesus, O Jesus, son of Mary, have mercy on me. amen. </w:t>
      </w:r>
    </w:p>
    <w:p>
      <w:pPr>
        <w:pStyle w:val="Default"/>
        <w:spacing w:after="240"/>
        <w:rPr>
          <w:rStyle w:val="None"/>
          <w:rFonts w:ascii="Times New Roman" w:cs="Times New Roman" w:hAnsi="Times New Roman" w:eastAsia="Times New Roman"/>
          <w:i w:val="1"/>
          <w:iCs w:val="1"/>
          <w:sz w:val="24"/>
          <w:szCs w:val="24"/>
          <w:u w:color="221e1f"/>
        </w:rPr>
      </w:pPr>
      <w:r>
        <w:rPr>
          <w:rStyle w:val="None"/>
          <w:rFonts w:ascii="Times New Roman" w:hAnsi="Times New Roman"/>
          <w:i w:val="1"/>
          <w:iCs w:val="1"/>
          <w:sz w:val="24"/>
          <w:szCs w:val="24"/>
          <w:u w:color="221e1f"/>
          <w:rtl w:val="0"/>
          <w:lang w:val="en-US"/>
        </w:rPr>
        <w:t xml:space="preserve">Please remain as long as you wish in quiet contemplation, and leave when you are ready. </w:t>
      </w:r>
    </w:p>
    <w:p>
      <w:pPr>
        <w:pStyle w:val="Body A"/>
        <w:widowControl w:val="0"/>
        <w:spacing w:line="288" w:lineRule="auto"/>
        <w:ind w:left="1180" w:firstLine="0"/>
        <w:rPr>
          <w:rStyle w:val="None"/>
          <w:kern w:val="28"/>
          <w:sz w:val="22"/>
          <w:szCs w:val="22"/>
        </w:rPr>
      </w:pPr>
      <w:r>
        <w:rPr>
          <w:rStyle w:val="None"/>
          <w:kern w:val="28"/>
          <w:sz w:val="22"/>
          <w:szCs w:val="22"/>
          <w:rtl w:val="0"/>
          <w:lang w:val="en-US"/>
        </w:rPr>
        <w:t>Presiding Ministers</w:t>
        <w:tab/>
        <w:tab/>
        <w:t>Rev Sandy Boyce</w:t>
      </w:r>
    </w:p>
    <w:p>
      <w:pPr>
        <w:pStyle w:val="Body A"/>
        <w:widowControl w:val="0"/>
        <w:spacing w:line="288" w:lineRule="auto"/>
        <w:ind w:left="1180" w:firstLine="0"/>
        <w:rPr>
          <w:rStyle w:val="None"/>
          <w:kern w:val="28"/>
          <w:sz w:val="22"/>
          <w:szCs w:val="22"/>
        </w:rPr>
      </w:pPr>
      <w:r>
        <w:rPr>
          <w:rStyle w:val="None"/>
          <w:kern w:val="28"/>
          <w:sz w:val="22"/>
          <w:szCs w:val="22"/>
          <w:rtl w:val="0"/>
        </w:rPr>
        <w:tab/>
        <w:tab/>
        <w:tab/>
        <w:tab/>
        <w:tab/>
        <w:t>Rev Jana Norman</w:t>
      </w:r>
    </w:p>
    <w:p>
      <w:pPr>
        <w:pStyle w:val="Body A"/>
        <w:widowControl w:val="0"/>
        <w:spacing w:line="288" w:lineRule="auto"/>
        <w:ind w:left="1180" w:firstLine="0"/>
        <w:rPr>
          <w:rStyle w:val="None"/>
          <w:kern w:val="28"/>
          <w:sz w:val="22"/>
          <w:szCs w:val="22"/>
        </w:rPr>
      </w:pPr>
      <w:r>
        <w:rPr>
          <w:rStyle w:val="None"/>
          <w:kern w:val="28"/>
          <w:sz w:val="22"/>
          <w:szCs w:val="22"/>
          <w:rtl w:val="0"/>
          <w:lang w:val="en-US"/>
        </w:rPr>
        <w:t>Organist  &amp; Choir Director</w:t>
        <w:tab/>
        <w:tab/>
        <w:t>Peter Kelsall</w:t>
        <w:tab/>
      </w:r>
    </w:p>
    <w:p>
      <w:pPr>
        <w:pStyle w:val="Body A"/>
        <w:widowControl w:val="0"/>
        <w:spacing w:line="288" w:lineRule="auto"/>
        <w:ind w:left="1180" w:firstLine="0"/>
        <w:rPr>
          <w:rStyle w:val="None"/>
          <w:kern w:val="28"/>
          <w:sz w:val="22"/>
          <w:szCs w:val="22"/>
        </w:rPr>
      </w:pPr>
      <w:r>
        <w:rPr>
          <w:rStyle w:val="None"/>
          <w:kern w:val="28"/>
          <w:sz w:val="22"/>
          <w:szCs w:val="22"/>
          <w:rtl w:val="0"/>
          <w:lang w:val="en-US"/>
        </w:rPr>
        <w:t>Assistant Organist</w:t>
        <w:tab/>
        <w:tab/>
        <w:tab/>
        <w:t>Christopher Bridge</w:t>
      </w:r>
    </w:p>
    <w:p>
      <w:pPr>
        <w:pStyle w:val="Body A"/>
        <w:widowControl w:val="0"/>
        <w:spacing w:line="288" w:lineRule="auto"/>
        <w:ind w:left="1180" w:firstLine="0"/>
        <w:rPr>
          <w:rStyle w:val="None"/>
          <w:kern w:val="28"/>
          <w:sz w:val="22"/>
          <w:szCs w:val="22"/>
        </w:rPr>
      </w:pPr>
      <w:r>
        <w:rPr>
          <w:rStyle w:val="None"/>
          <w:kern w:val="28"/>
          <w:sz w:val="22"/>
          <w:szCs w:val="22"/>
          <w:rtl w:val="0"/>
          <w:lang w:val="en-US"/>
        </w:rPr>
        <w:t>Soloists</w:t>
      </w:r>
      <w:r>
        <w:rPr>
          <w:rStyle w:val="None"/>
          <w:kern w:val="28"/>
          <w:sz w:val="22"/>
          <w:szCs w:val="22"/>
          <w:rtl w:val="0"/>
        </w:rPr>
        <w:tab/>
        <w:tab/>
        <w:tab/>
        <w:tab/>
        <w:t>Charlie Kelso, Phoebe Paine</w:t>
      </w:r>
    </w:p>
    <w:p>
      <w:pPr>
        <w:pStyle w:val="Body A"/>
        <w:widowControl w:val="0"/>
        <w:spacing w:line="288" w:lineRule="auto"/>
        <w:ind w:left="1180" w:firstLine="0"/>
        <w:rPr>
          <w:rStyle w:val="None"/>
          <w:kern w:val="28"/>
          <w:sz w:val="22"/>
          <w:szCs w:val="22"/>
        </w:rPr>
      </w:pPr>
      <w:r>
        <w:rPr>
          <w:rStyle w:val="None"/>
          <w:kern w:val="28"/>
          <w:sz w:val="22"/>
          <w:szCs w:val="22"/>
          <w:rtl w:val="0"/>
          <w:lang w:val="en-US"/>
        </w:rPr>
        <w:t>Violin</w:t>
        <w:tab/>
        <w:tab/>
        <w:tab/>
        <w:tab/>
        <w:t>Lee Thompson</w:t>
      </w:r>
    </w:p>
    <w:p>
      <w:pPr>
        <w:pStyle w:val="Body A"/>
        <w:widowControl w:val="0"/>
        <w:spacing w:line="288" w:lineRule="auto"/>
        <w:ind w:left="1180" w:firstLine="0"/>
        <w:rPr>
          <w:rStyle w:val="None"/>
          <w:kern w:val="28"/>
          <w:sz w:val="22"/>
          <w:szCs w:val="22"/>
        </w:rPr>
      </w:pPr>
    </w:p>
    <w:p>
      <w:pPr>
        <w:pStyle w:val="Body A"/>
        <w:widowControl w:val="0"/>
        <w:spacing w:line="288" w:lineRule="auto"/>
        <w:ind w:left="1180" w:firstLine="0"/>
        <w:rPr>
          <w:rStyle w:val="None"/>
          <w:kern w:val="28"/>
          <w:sz w:val="22"/>
          <w:szCs w:val="22"/>
        </w:rPr>
      </w:pPr>
      <w:r>
        <w:rPr>
          <w:rStyle w:val="None"/>
          <w:kern w:val="28"/>
          <w:sz w:val="22"/>
          <w:szCs w:val="22"/>
          <w:rtl w:val="0"/>
        </w:rPr>
        <w:tab/>
        <w:tab/>
        <w:t>The Choir of Pilgrim Church</w:t>
      </w:r>
    </w:p>
    <w:p>
      <w:pPr>
        <w:pStyle w:val="Body A"/>
        <w:widowControl w:val="0"/>
        <w:spacing w:line="288" w:lineRule="auto"/>
        <w:jc w:val="center"/>
        <w:rPr>
          <w:rStyle w:val="None"/>
          <w:kern w:val="28"/>
          <w:sz w:val="16"/>
          <w:szCs w:val="16"/>
        </w:rPr>
      </w:pPr>
      <w:r>
        <w:rPr>
          <w:rStyle w:val="None"/>
          <w:kern w:val="28"/>
          <w:sz w:val="16"/>
          <w:szCs w:val="16"/>
          <w:rtl w:val="0"/>
          <w:lang w:val="en-US"/>
        </w:rPr>
        <w:t xml:space="preserve">Copyright material </w:t>
      </w:r>
      <w:r>
        <w:rPr>
          <w:rStyle w:val="None"/>
          <w:kern w:val="28"/>
          <w:sz w:val="16"/>
          <w:szCs w:val="16"/>
          <w:rtl w:val="0"/>
          <w:lang w:val="en-US"/>
        </w:rPr>
        <w:t xml:space="preserve">© </w:t>
      </w:r>
      <w:r>
        <w:rPr>
          <w:rStyle w:val="None"/>
          <w:kern w:val="28"/>
          <w:sz w:val="16"/>
          <w:szCs w:val="16"/>
          <w:rtl w:val="0"/>
          <w:lang w:val="en-US"/>
        </w:rPr>
        <w:t>ST5772</w:t>
      </w:r>
    </w:p>
    <w:p>
      <w:pPr>
        <w:pStyle w:val="Default"/>
        <w:rPr>
          <w:rStyle w:val="None"/>
          <w:rFonts w:ascii="Times New Roman" w:cs="Times New Roman" w:hAnsi="Times New Roman" w:eastAsia="Times New Roman"/>
          <w:color w:val="323232"/>
          <w:sz w:val="24"/>
          <w:szCs w:val="24"/>
          <w:u w:color="221e1f"/>
        </w:rPr>
      </w:pPr>
    </w:p>
    <w:p>
      <w:pPr>
        <w:pStyle w:val="Default"/>
      </w:pPr>
      <w:r>
        <w:rPr>
          <w:rStyle w:val="None"/>
          <w:rFonts w:ascii="Times New Roman" w:hAnsi="Times New Roman"/>
          <w:color w:val="323232"/>
          <w:u w:color="221e1f"/>
          <w:rtl w:val="0"/>
          <w:lang w:val="en-US"/>
        </w:rPr>
        <w:t>Credit: Image by Mark Tipple, marktipple.com</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ff"/>
      <w:sz w:val="24"/>
      <w:szCs w:val="24"/>
      <w:u w:val="single" w:color="0000ff"/>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